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9E" w:rsidRDefault="0047329E" w:rsidP="00A665A2">
      <w:pPr>
        <w:jc w:val="center"/>
        <w:outlineLvl w:val="0"/>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План работы отдела музейно-краеведческой деятельности и развития внутреннего туризма на 2021 год</w:t>
      </w:r>
    </w:p>
    <w:p w:rsidR="0047329E" w:rsidRDefault="0047329E" w:rsidP="00A665A2">
      <w:pPr>
        <w:jc w:val="center"/>
        <w:outlineLvl w:val="0"/>
        <w:rPr>
          <w:rFonts w:ascii="Times New Roman" w:hAnsi="Times New Roman"/>
          <w:b/>
          <w:color w:val="000000" w:themeColor="text1"/>
          <w:sz w:val="28"/>
          <w:szCs w:val="28"/>
          <w:lang w:val="ru-RU"/>
        </w:rPr>
      </w:pPr>
    </w:p>
    <w:p w:rsidR="00424A66" w:rsidRPr="00632A8E" w:rsidRDefault="001819A0" w:rsidP="00A665A2">
      <w:pPr>
        <w:jc w:val="center"/>
        <w:outlineLvl w:val="0"/>
        <w:rPr>
          <w:rFonts w:ascii="Times New Roman" w:hAnsi="Times New Roman"/>
          <w:b/>
          <w:color w:val="000000" w:themeColor="text1"/>
          <w:sz w:val="28"/>
          <w:szCs w:val="28"/>
          <w:lang w:val="ru-RU"/>
        </w:rPr>
      </w:pPr>
      <w:r w:rsidRPr="00632A8E">
        <w:rPr>
          <w:rFonts w:ascii="Times New Roman" w:hAnsi="Times New Roman"/>
          <w:b/>
          <w:color w:val="000000" w:themeColor="text1"/>
          <w:sz w:val="28"/>
          <w:szCs w:val="28"/>
          <w:lang w:val="ru-RU"/>
        </w:rPr>
        <w:t>Раздел II.</w:t>
      </w:r>
      <w:r w:rsidR="005B2948" w:rsidRPr="00632A8E">
        <w:rPr>
          <w:rFonts w:ascii="Times New Roman" w:hAnsi="Times New Roman"/>
          <w:b/>
          <w:color w:val="000000" w:themeColor="text1"/>
          <w:sz w:val="28"/>
          <w:szCs w:val="28"/>
          <w:lang w:val="ru-RU"/>
        </w:rPr>
        <w:t xml:space="preserve"> </w:t>
      </w:r>
      <w:r w:rsidRPr="00632A8E">
        <w:rPr>
          <w:rFonts w:ascii="Times New Roman" w:hAnsi="Times New Roman"/>
          <w:b/>
          <w:color w:val="000000" w:themeColor="text1"/>
          <w:sz w:val="28"/>
          <w:szCs w:val="28"/>
          <w:lang w:val="ru-RU"/>
        </w:rPr>
        <w:t xml:space="preserve">План </w:t>
      </w:r>
      <w:r w:rsidR="00424A66" w:rsidRPr="00632A8E">
        <w:rPr>
          <w:rFonts w:ascii="Times New Roman" w:hAnsi="Times New Roman"/>
          <w:b/>
          <w:color w:val="000000" w:themeColor="text1"/>
          <w:sz w:val="28"/>
          <w:szCs w:val="28"/>
          <w:lang w:val="ru-RU"/>
        </w:rPr>
        <w:t>мероприятий</w:t>
      </w:r>
    </w:p>
    <w:p w:rsidR="00DE18CD" w:rsidRPr="00632A8E" w:rsidRDefault="00DE18CD" w:rsidP="00A665A2">
      <w:pPr>
        <w:jc w:val="center"/>
        <w:outlineLvl w:val="0"/>
        <w:rPr>
          <w:rFonts w:ascii="Times New Roman" w:hAnsi="Times New Roman"/>
          <w:b/>
          <w:color w:val="000000" w:themeColor="text1"/>
          <w:lang w:val="ru-RU"/>
        </w:rPr>
      </w:pPr>
    </w:p>
    <w:tbl>
      <w:tblPr>
        <w:tblW w:w="1460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1890"/>
        <w:gridCol w:w="2380"/>
        <w:gridCol w:w="2534"/>
      </w:tblGrid>
      <w:tr w:rsidR="00BA2529" w:rsidRPr="00632A8E" w:rsidTr="00C31EE1">
        <w:trPr>
          <w:cantSplit/>
          <w:trHeight w:val="681"/>
          <w:tblHeader/>
        </w:trPr>
        <w:tc>
          <w:tcPr>
            <w:tcW w:w="993" w:type="dxa"/>
            <w:tcBorders>
              <w:top w:val="single" w:sz="12" w:space="0" w:color="auto"/>
              <w:bottom w:val="single" w:sz="12" w:space="0" w:color="auto"/>
            </w:tcBorders>
            <w:vAlign w:val="center"/>
          </w:tcPr>
          <w:p w:rsidR="00BA2529" w:rsidRPr="00632A8E" w:rsidRDefault="00BA2529" w:rsidP="00A665A2">
            <w:pPr>
              <w:jc w:val="center"/>
              <w:rPr>
                <w:rFonts w:ascii="Times New Roman" w:hAnsi="Times New Roman"/>
                <w:b/>
                <w:color w:val="000000" w:themeColor="text1"/>
                <w:lang w:val="ru-RU"/>
              </w:rPr>
            </w:pPr>
            <w:r w:rsidRPr="00632A8E">
              <w:rPr>
                <w:rFonts w:ascii="Times New Roman" w:hAnsi="Times New Roman"/>
                <w:b/>
                <w:color w:val="000000" w:themeColor="text1"/>
                <w:lang w:val="ru-RU"/>
              </w:rPr>
              <w:t>№ п/п</w:t>
            </w:r>
          </w:p>
        </w:tc>
        <w:tc>
          <w:tcPr>
            <w:tcW w:w="6804" w:type="dxa"/>
            <w:tcBorders>
              <w:top w:val="single" w:sz="12" w:space="0" w:color="auto"/>
              <w:bottom w:val="single" w:sz="12" w:space="0" w:color="auto"/>
            </w:tcBorders>
            <w:vAlign w:val="center"/>
          </w:tcPr>
          <w:p w:rsidR="00BA2529" w:rsidRPr="00632A8E" w:rsidRDefault="00BA2529" w:rsidP="00A665A2">
            <w:pPr>
              <w:jc w:val="center"/>
              <w:rPr>
                <w:rFonts w:ascii="Times New Roman" w:hAnsi="Times New Roman"/>
                <w:b/>
                <w:color w:val="000000" w:themeColor="text1"/>
                <w:lang w:val="ru-RU"/>
              </w:rPr>
            </w:pPr>
            <w:r w:rsidRPr="00632A8E">
              <w:rPr>
                <w:rFonts w:ascii="Times New Roman" w:hAnsi="Times New Roman"/>
                <w:b/>
                <w:color w:val="000000" w:themeColor="text1"/>
                <w:lang w:val="ru-RU"/>
              </w:rPr>
              <w:t>Наименование мероприятия</w:t>
            </w:r>
          </w:p>
        </w:tc>
        <w:tc>
          <w:tcPr>
            <w:tcW w:w="1890" w:type="dxa"/>
            <w:tcBorders>
              <w:top w:val="single" w:sz="12" w:space="0" w:color="auto"/>
              <w:bottom w:val="single" w:sz="12" w:space="0" w:color="auto"/>
            </w:tcBorders>
            <w:vAlign w:val="center"/>
          </w:tcPr>
          <w:p w:rsidR="00BA2529" w:rsidRPr="00632A8E" w:rsidRDefault="00BA2529" w:rsidP="00A665A2">
            <w:pPr>
              <w:jc w:val="center"/>
              <w:rPr>
                <w:rFonts w:ascii="Times New Roman" w:hAnsi="Times New Roman"/>
                <w:b/>
                <w:color w:val="000000" w:themeColor="text1"/>
                <w:lang w:val="ru-RU"/>
              </w:rPr>
            </w:pPr>
            <w:r w:rsidRPr="00632A8E">
              <w:rPr>
                <w:rFonts w:ascii="Times New Roman" w:hAnsi="Times New Roman"/>
                <w:b/>
                <w:color w:val="000000" w:themeColor="text1"/>
                <w:lang w:val="ru-RU"/>
              </w:rPr>
              <w:t>Сроки</w:t>
            </w:r>
          </w:p>
          <w:p w:rsidR="00BA2529" w:rsidRPr="00632A8E" w:rsidRDefault="00BA2529" w:rsidP="00A665A2">
            <w:pPr>
              <w:jc w:val="center"/>
              <w:rPr>
                <w:rFonts w:ascii="Times New Roman" w:hAnsi="Times New Roman"/>
                <w:b/>
                <w:color w:val="000000" w:themeColor="text1"/>
                <w:lang w:val="ru-RU"/>
              </w:rPr>
            </w:pPr>
            <w:r w:rsidRPr="00632A8E">
              <w:rPr>
                <w:rFonts w:ascii="Times New Roman" w:hAnsi="Times New Roman"/>
                <w:b/>
                <w:color w:val="000000" w:themeColor="text1"/>
                <w:lang w:val="ru-RU"/>
              </w:rPr>
              <w:t>исполнения</w:t>
            </w:r>
          </w:p>
        </w:tc>
        <w:tc>
          <w:tcPr>
            <w:tcW w:w="2380" w:type="dxa"/>
            <w:tcBorders>
              <w:top w:val="single" w:sz="12" w:space="0" w:color="auto"/>
              <w:bottom w:val="single" w:sz="12" w:space="0" w:color="auto"/>
            </w:tcBorders>
            <w:vAlign w:val="center"/>
          </w:tcPr>
          <w:p w:rsidR="00BA2529" w:rsidRPr="00632A8E" w:rsidRDefault="00BA2529" w:rsidP="00A665A2">
            <w:pPr>
              <w:jc w:val="center"/>
              <w:rPr>
                <w:rFonts w:ascii="Times New Roman" w:hAnsi="Times New Roman"/>
                <w:b/>
                <w:color w:val="000000" w:themeColor="text1"/>
                <w:lang w:val="ru-RU"/>
              </w:rPr>
            </w:pPr>
            <w:r w:rsidRPr="00632A8E">
              <w:rPr>
                <w:rFonts w:ascii="Times New Roman" w:hAnsi="Times New Roman"/>
                <w:b/>
                <w:color w:val="000000" w:themeColor="text1"/>
                <w:lang w:val="ru-RU"/>
              </w:rPr>
              <w:t>Ответственный</w:t>
            </w:r>
          </w:p>
        </w:tc>
        <w:tc>
          <w:tcPr>
            <w:tcW w:w="2534" w:type="dxa"/>
            <w:tcBorders>
              <w:top w:val="single" w:sz="12" w:space="0" w:color="auto"/>
              <w:bottom w:val="single" w:sz="12" w:space="0" w:color="auto"/>
            </w:tcBorders>
            <w:vAlign w:val="center"/>
          </w:tcPr>
          <w:p w:rsidR="00BA2529" w:rsidRPr="00632A8E" w:rsidRDefault="00BA2529" w:rsidP="00A665A2">
            <w:pPr>
              <w:jc w:val="center"/>
              <w:rPr>
                <w:rFonts w:ascii="Times New Roman" w:hAnsi="Times New Roman"/>
                <w:b/>
                <w:color w:val="000000" w:themeColor="text1"/>
                <w:lang w:val="ru-RU"/>
              </w:rPr>
            </w:pPr>
            <w:r w:rsidRPr="00632A8E">
              <w:rPr>
                <w:rFonts w:ascii="Times New Roman" w:hAnsi="Times New Roman"/>
                <w:b/>
                <w:color w:val="000000" w:themeColor="text1"/>
                <w:lang w:val="ru-RU"/>
              </w:rPr>
              <w:t>Форма документа</w:t>
            </w:r>
          </w:p>
        </w:tc>
      </w:tr>
    </w:tbl>
    <w:p w:rsidR="0099069A" w:rsidRDefault="0099069A" w:rsidP="00ED45F0">
      <w:pPr>
        <w:pStyle w:val="a5"/>
        <w:tabs>
          <w:tab w:val="center" w:pos="7432"/>
        </w:tabs>
        <w:spacing w:after="0" w:line="233" w:lineRule="auto"/>
        <w:outlineLvl w:val="9"/>
        <w:rPr>
          <w:rStyle w:val="27"/>
          <w:color w:val="000000" w:themeColor="text1"/>
        </w:rPr>
      </w:pPr>
    </w:p>
    <w:p w:rsidR="00682F64" w:rsidRPr="0099069A" w:rsidRDefault="003E45BB" w:rsidP="00E16CB0">
      <w:pPr>
        <w:pStyle w:val="a5"/>
        <w:rPr>
          <w:rStyle w:val="27"/>
          <w:color w:val="000000" w:themeColor="text1"/>
          <w:sz w:val="24"/>
        </w:rPr>
      </w:pPr>
      <w:r w:rsidRPr="0099069A">
        <w:rPr>
          <w:rStyle w:val="27"/>
          <w:color w:val="000000" w:themeColor="text1"/>
          <w:sz w:val="24"/>
        </w:rPr>
        <w:t>3</w:t>
      </w:r>
      <w:r w:rsidR="00682F64" w:rsidRPr="0099069A">
        <w:rPr>
          <w:rStyle w:val="27"/>
          <w:color w:val="000000" w:themeColor="text1"/>
          <w:sz w:val="24"/>
        </w:rPr>
        <w:t>. Разработка нормативных правовых документов</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6804"/>
        <w:gridCol w:w="1890"/>
        <w:gridCol w:w="2380"/>
        <w:gridCol w:w="2534"/>
      </w:tblGrid>
      <w:tr w:rsidR="0004222E" w:rsidRPr="0019557E" w:rsidTr="0099069A">
        <w:trPr>
          <w:cantSplit/>
          <w:trHeight w:val="509"/>
        </w:trPr>
        <w:tc>
          <w:tcPr>
            <w:tcW w:w="14601" w:type="dxa"/>
            <w:gridSpan w:val="5"/>
            <w:vAlign w:val="center"/>
          </w:tcPr>
          <w:p w:rsidR="0004222E" w:rsidRPr="00632A8E" w:rsidRDefault="003E45BB" w:rsidP="00017000">
            <w:pPr>
              <w:pStyle w:val="western"/>
              <w:spacing w:before="0" w:after="0" w:line="240" w:lineRule="auto"/>
              <w:jc w:val="center"/>
              <w:rPr>
                <w:b/>
                <w:color w:val="000000" w:themeColor="text1"/>
              </w:rPr>
            </w:pPr>
            <w:r w:rsidRPr="00632A8E">
              <w:rPr>
                <w:b/>
                <w:color w:val="000000" w:themeColor="text1"/>
              </w:rPr>
              <w:t>3.</w:t>
            </w:r>
            <w:r w:rsidR="0004222E" w:rsidRPr="00632A8E">
              <w:rPr>
                <w:b/>
                <w:color w:val="000000" w:themeColor="text1"/>
              </w:rPr>
              <w:t>1. Подготовка проектов приказов управления образования и науки</w:t>
            </w:r>
          </w:p>
        </w:tc>
      </w:tr>
      <w:tr w:rsidR="0047329E" w:rsidRPr="0019557E" w:rsidTr="0099069A">
        <w:trPr>
          <w:cantSplit/>
          <w:trHeight w:val="628"/>
        </w:trPr>
        <w:tc>
          <w:tcPr>
            <w:tcW w:w="14601" w:type="dxa"/>
            <w:gridSpan w:val="5"/>
            <w:vAlign w:val="center"/>
          </w:tcPr>
          <w:p w:rsidR="0047329E" w:rsidRPr="00632A8E" w:rsidRDefault="0047329E" w:rsidP="0047329E">
            <w:pPr>
              <w:jc w:val="center"/>
              <w:rPr>
                <w:rStyle w:val="af5"/>
                <w:rFonts w:eastAsia="Calibri"/>
                <w:b/>
                <w:color w:val="000000" w:themeColor="text1"/>
                <w:lang w:val="ru-RU"/>
              </w:rPr>
            </w:pPr>
            <w:r w:rsidRPr="00632A8E">
              <w:rPr>
                <w:rStyle w:val="af5"/>
                <w:rFonts w:eastAsia="Calibri"/>
                <w:b/>
                <w:color w:val="000000" w:themeColor="text1"/>
                <w:lang w:val="ru-RU"/>
              </w:rPr>
              <w:t>3.2. Подготовка проектов приказов и иных документов учреждения</w:t>
            </w:r>
          </w:p>
        </w:tc>
      </w:tr>
      <w:tr w:rsidR="0047329E" w:rsidRPr="00632A8E" w:rsidTr="0047329E">
        <w:trPr>
          <w:cantSplit/>
        </w:trPr>
        <w:tc>
          <w:tcPr>
            <w:tcW w:w="993" w:type="dxa"/>
            <w:shd w:val="clear" w:color="auto" w:fill="auto"/>
          </w:tcPr>
          <w:p w:rsidR="0047329E" w:rsidRPr="00632A8E" w:rsidRDefault="0047329E" w:rsidP="0047329E">
            <w:pPr>
              <w:numPr>
                <w:ilvl w:val="0"/>
                <w:numId w:val="9"/>
              </w:numPr>
              <w:tabs>
                <w:tab w:val="left" w:pos="4"/>
                <w:tab w:val="left" w:pos="288"/>
              </w:tabs>
              <w:contextualSpacing/>
              <w:rPr>
                <w:rFonts w:ascii="Times New Roman" w:hAnsi="Times New Roman"/>
                <w:color w:val="000000" w:themeColor="text1"/>
                <w:lang w:val="ru-RU"/>
              </w:rPr>
            </w:pPr>
          </w:p>
        </w:tc>
        <w:tc>
          <w:tcPr>
            <w:tcW w:w="6804" w:type="dxa"/>
            <w:shd w:val="clear" w:color="auto" w:fill="auto"/>
          </w:tcPr>
          <w:p w:rsidR="0047329E" w:rsidRPr="00632A8E" w:rsidRDefault="0047329E" w:rsidP="0047329E">
            <w:pPr>
              <w:pStyle w:val="afb"/>
              <w:snapToGrid w:val="0"/>
              <w:jc w:val="both"/>
              <w:rPr>
                <w:rFonts w:ascii="Times New Roman"/>
                <w:color w:val="000000" w:themeColor="text1"/>
              </w:rPr>
            </w:pPr>
            <w:r>
              <w:rPr>
                <w:rFonts w:ascii="Times New Roman"/>
                <w:color w:val="000000" w:themeColor="text1"/>
              </w:rPr>
              <w:t>Подготовка п</w:t>
            </w:r>
            <w:r w:rsidRPr="00632A8E">
              <w:rPr>
                <w:rFonts w:ascii="Times New Roman"/>
                <w:color w:val="000000" w:themeColor="text1"/>
              </w:rPr>
              <w:t>лан</w:t>
            </w:r>
            <w:r>
              <w:rPr>
                <w:rFonts w:ascii="Times New Roman"/>
                <w:color w:val="000000" w:themeColor="text1"/>
              </w:rPr>
              <w:t>а</w:t>
            </w:r>
            <w:r w:rsidRPr="00632A8E">
              <w:rPr>
                <w:rFonts w:ascii="Times New Roman"/>
                <w:color w:val="000000" w:themeColor="text1"/>
              </w:rPr>
              <w:t xml:space="preserve"> работы </w:t>
            </w:r>
            <w:r>
              <w:rPr>
                <w:rFonts w:ascii="Times New Roman"/>
                <w:color w:val="000000" w:themeColor="text1"/>
              </w:rPr>
              <w:t xml:space="preserve">отдела </w:t>
            </w:r>
            <w:r w:rsidRPr="00632A8E">
              <w:rPr>
                <w:rFonts w:ascii="Times New Roman"/>
                <w:color w:val="000000" w:themeColor="text1"/>
              </w:rPr>
              <w:t>на месяц</w:t>
            </w:r>
          </w:p>
        </w:tc>
        <w:tc>
          <w:tcPr>
            <w:tcW w:w="1890" w:type="dxa"/>
            <w:shd w:val="clear" w:color="auto" w:fill="auto"/>
          </w:tcPr>
          <w:p w:rsidR="0047329E" w:rsidRPr="00632A8E" w:rsidRDefault="0047329E" w:rsidP="0047329E">
            <w:pPr>
              <w:pStyle w:val="afb"/>
              <w:snapToGrid w:val="0"/>
              <w:jc w:val="center"/>
              <w:rPr>
                <w:rFonts w:ascii="Times New Roman"/>
                <w:color w:val="000000" w:themeColor="text1"/>
              </w:rPr>
            </w:pPr>
            <w:r w:rsidRPr="00632A8E">
              <w:rPr>
                <w:rFonts w:ascii="Times New Roman"/>
                <w:color w:val="000000" w:themeColor="text1"/>
              </w:rPr>
              <w:t>До 25 числа ежемесячно</w:t>
            </w:r>
          </w:p>
        </w:tc>
        <w:tc>
          <w:tcPr>
            <w:tcW w:w="2380" w:type="dxa"/>
            <w:shd w:val="clear" w:color="auto" w:fill="auto"/>
          </w:tcPr>
          <w:p w:rsidR="0047329E" w:rsidRPr="00632A8E" w:rsidRDefault="0047329E" w:rsidP="0047329E">
            <w:pPr>
              <w:pStyle w:val="afb"/>
              <w:snapToGrid w:val="0"/>
              <w:jc w:val="center"/>
              <w:rPr>
                <w:rFonts w:ascii="Times New Roman"/>
                <w:color w:val="000000" w:themeColor="text1"/>
              </w:rPr>
            </w:pPr>
            <w:r w:rsidRPr="0047329E">
              <w:rPr>
                <w:rFonts w:ascii="Times New Roman"/>
                <w:color w:val="000000" w:themeColor="text1"/>
                <w:lang w:bidi="en-US"/>
              </w:rPr>
              <w:t xml:space="preserve">М.О. </w:t>
            </w:r>
            <w:proofErr w:type="spellStart"/>
            <w:r w:rsidRPr="0047329E">
              <w:rPr>
                <w:rFonts w:ascii="Times New Roman"/>
                <w:color w:val="000000" w:themeColor="text1"/>
                <w:lang w:bidi="en-US"/>
              </w:rPr>
              <w:t>Бударина</w:t>
            </w:r>
            <w:proofErr w:type="spellEnd"/>
          </w:p>
        </w:tc>
        <w:tc>
          <w:tcPr>
            <w:tcW w:w="2534" w:type="dxa"/>
            <w:shd w:val="clear" w:color="auto" w:fill="auto"/>
          </w:tcPr>
          <w:p w:rsidR="0047329E" w:rsidRPr="00632A8E" w:rsidRDefault="0047329E" w:rsidP="0047329E">
            <w:pPr>
              <w:pStyle w:val="afb"/>
              <w:snapToGrid w:val="0"/>
              <w:jc w:val="center"/>
              <w:rPr>
                <w:rFonts w:ascii="Times New Roman"/>
                <w:color w:val="000000" w:themeColor="text1"/>
              </w:rPr>
            </w:pPr>
            <w:r w:rsidRPr="00632A8E">
              <w:rPr>
                <w:rFonts w:ascii="Times New Roman"/>
                <w:color w:val="000000" w:themeColor="text1"/>
              </w:rPr>
              <w:t>План работы</w:t>
            </w:r>
          </w:p>
        </w:tc>
      </w:tr>
      <w:tr w:rsidR="0047329E" w:rsidRPr="0019557E" w:rsidTr="0047329E">
        <w:trPr>
          <w:cantSplit/>
        </w:trPr>
        <w:tc>
          <w:tcPr>
            <w:tcW w:w="993" w:type="dxa"/>
            <w:shd w:val="clear" w:color="auto" w:fill="auto"/>
          </w:tcPr>
          <w:p w:rsidR="0047329E" w:rsidRPr="00632A8E" w:rsidRDefault="0047329E" w:rsidP="0047329E">
            <w:pPr>
              <w:numPr>
                <w:ilvl w:val="0"/>
                <w:numId w:val="9"/>
              </w:numPr>
              <w:tabs>
                <w:tab w:val="left" w:pos="4"/>
                <w:tab w:val="left" w:pos="288"/>
              </w:tabs>
              <w:contextualSpacing/>
              <w:rPr>
                <w:rFonts w:ascii="Times New Roman" w:hAnsi="Times New Roman"/>
                <w:color w:val="000000" w:themeColor="text1"/>
                <w:lang w:val="ru-RU"/>
              </w:rPr>
            </w:pPr>
          </w:p>
        </w:tc>
        <w:tc>
          <w:tcPr>
            <w:tcW w:w="6804" w:type="dxa"/>
            <w:shd w:val="clear" w:color="auto" w:fill="auto"/>
          </w:tcPr>
          <w:p w:rsidR="0047329E" w:rsidRPr="00632A8E" w:rsidRDefault="0047329E" w:rsidP="0047329E">
            <w:pPr>
              <w:spacing w:before="100" w:beforeAutospacing="1"/>
              <w:jc w:val="both"/>
              <w:rPr>
                <w:rFonts w:ascii="Times New Roman" w:hAnsi="Times New Roman"/>
                <w:color w:val="000000" w:themeColor="text1"/>
                <w:lang w:val="ru-RU" w:eastAsia="ru-RU"/>
              </w:rPr>
            </w:pPr>
            <w:r w:rsidRPr="00632A8E">
              <w:rPr>
                <w:rFonts w:ascii="Times New Roman" w:hAnsi="Times New Roman"/>
                <w:color w:val="000000" w:themeColor="text1"/>
                <w:lang w:val="ru-RU" w:eastAsia="ru-RU"/>
              </w:rPr>
              <w:t xml:space="preserve">Подготовка проектов приказов и информационных писем Центра по </w:t>
            </w:r>
            <w:r>
              <w:rPr>
                <w:rFonts w:ascii="Times New Roman" w:hAnsi="Times New Roman"/>
                <w:color w:val="000000" w:themeColor="text1"/>
                <w:lang w:val="ru-RU" w:eastAsia="ru-RU"/>
              </w:rPr>
              <w:t>направлениям деятельности отдела</w:t>
            </w:r>
          </w:p>
        </w:tc>
        <w:tc>
          <w:tcPr>
            <w:tcW w:w="1890" w:type="dxa"/>
            <w:shd w:val="clear" w:color="auto" w:fill="auto"/>
          </w:tcPr>
          <w:p w:rsidR="0047329E" w:rsidRPr="00632A8E" w:rsidRDefault="0047329E" w:rsidP="0047329E">
            <w:pPr>
              <w:ind w:right="-17"/>
              <w:jc w:val="center"/>
              <w:rPr>
                <w:rFonts w:ascii="Times New Roman" w:hAnsi="Times New Roman"/>
                <w:color w:val="000000" w:themeColor="text1"/>
                <w:lang w:val="ru-RU"/>
              </w:rPr>
            </w:pPr>
            <w:r w:rsidRPr="00632A8E">
              <w:rPr>
                <w:rFonts w:ascii="Times New Roman" w:hAnsi="Times New Roman"/>
                <w:color w:val="000000" w:themeColor="text1"/>
                <w:lang w:val="ru-RU"/>
              </w:rPr>
              <w:t>В течение года</w:t>
            </w:r>
          </w:p>
          <w:p w:rsidR="0047329E" w:rsidRPr="00632A8E" w:rsidRDefault="0047329E" w:rsidP="0047329E">
            <w:pPr>
              <w:ind w:right="-17"/>
              <w:jc w:val="center"/>
              <w:rPr>
                <w:rFonts w:ascii="Times New Roman" w:hAnsi="Times New Roman"/>
                <w:color w:val="000000" w:themeColor="text1"/>
                <w:lang w:val="ru-RU"/>
              </w:rPr>
            </w:pPr>
            <w:r w:rsidRPr="00632A8E">
              <w:rPr>
                <w:rFonts w:ascii="Times New Roman" w:hAnsi="Times New Roman"/>
                <w:color w:val="000000" w:themeColor="text1"/>
                <w:lang w:val="ru-RU"/>
              </w:rPr>
              <w:t>(по мере необходимости)</w:t>
            </w:r>
          </w:p>
        </w:tc>
        <w:tc>
          <w:tcPr>
            <w:tcW w:w="2380" w:type="dxa"/>
            <w:shd w:val="clear" w:color="auto" w:fill="auto"/>
          </w:tcPr>
          <w:p w:rsidR="0047329E" w:rsidRPr="00632A8E" w:rsidRDefault="0047329E" w:rsidP="0047329E">
            <w:pPr>
              <w:jc w:val="center"/>
              <w:rPr>
                <w:rFonts w:ascii="Times New Roman" w:hAnsi="Times New Roman"/>
                <w:color w:val="000000" w:themeColor="text1"/>
                <w:lang w:val="ru-RU"/>
              </w:rPr>
            </w:pPr>
            <w:r>
              <w:rPr>
                <w:rFonts w:ascii="Times New Roman" w:hAnsi="Times New Roman"/>
                <w:color w:val="000000" w:themeColor="text1"/>
                <w:lang w:val="ru-RU"/>
              </w:rPr>
              <w:t xml:space="preserve">М.О. </w:t>
            </w:r>
            <w:proofErr w:type="spellStart"/>
            <w:r>
              <w:rPr>
                <w:rFonts w:ascii="Times New Roman" w:hAnsi="Times New Roman"/>
                <w:color w:val="000000" w:themeColor="text1"/>
                <w:lang w:val="ru-RU"/>
              </w:rPr>
              <w:t>Бударина</w:t>
            </w:r>
            <w:proofErr w:type="spellEnd"/>
            <w:r>
              <w:rPr>
                <w:rFonts w:ascii="Times New Roman" w:hAnsi="Times New Roman"/>
                <w:color w:val="000000" w:themeColor="text1"/>
                <w:lang w:val="ru-RU"/>
              </w:rPr>
              <w:t>, сотрудники отдела</w:t>
            </w:r>
          </w:p>
        </w:tc>
        <w:tc>
          <w:tcPr>
            <w:tcW w:w="2534" w:type="dxa"/>
            <w:shd w:val="clear" w:color="auto" w:fill="auto"/>
          </w:tcPr>
          <w:p w:rsidR="0047329E" w:rsidRPr="00632A8E" w:rsidRDefault="0047329E" w:rsidP="0047329E">
            <w:pPr>
              <w:jc w:val="center"/>
              <w:rPr>
                <w:rFonts w:ascii="Times New Roman" w:hAnsi="Times New Roman"/>
                <w:color w:val="000000" w:themeColor="text1"/>
                <w:lang w:val="ru-RU"/>
              </w:rPr>
            </w:pPr>
            <w:r w:rsidRPr="00632A8E">
              <w:rPr>
                <w:rFonts w:ascii="Times New Roman" w:hAnsi="Times New Roman"/>
                <w:color w:val="000000" w:themeColor="text1"/>
                <w:lang w:val="ru-RU"/>
              </w:rPr>
              <w:t>Проекты приказов и информационные письма</w:t>
            </w:r>
          </w:p>
        </w:tc>
      </w:tr>
      <w:tr w:rsidR="0047329E" w:rsidRPr="00632A8E" w:rsidTr="0047329E">
        <w:trPr>
          <w:cantSplit/>
        </w:trPr>
        <w:tc>
          <w:tcPr>
            <w:tcW w:w="993" w:type="dxa"/>
            <w:shd w:val="clear" w:color="auto" w:fill="auto"/>
          </w:tcPr>
          <w:p w:rsidR="0047329E" w:rsidRPr="00632A8E" w:rsidRDefault="0047329E" w:rsidP="0047329E">
            <w:pPr>
              <w:numPr>
                <w:ilvl w:val="0"/>
                <w:numId w:val="9"/>
              </w:numPr>
              <w:tabs>
                <w:tab w:val="left" w:pos="4"/>
                <w:tab w:val="left" w:pos="288"/>
              </w:tabs>
              <w:contextualSpacing/>
              <w:rPr>
                <w:rFonts w:ascii="Times New Roman" w:hAnsi="Times New Roman"/>
                <w:color w:val="000000" w:themeColor="text1"/>
                <w:lang w:val="ru-RU"/>
              </w:rPr>
            </w:pPr>
          </w:p>
        </w:tc>
        <w:tc>
          <w:tcPr>
            <w:tcW w:w="6804" w:type="dxa"/>
            <w:shd w:val="clear" w:color="auto" w:fill="auto"/>
          </w:tcPr>
          <w:p w:rsidR="0047329E" w:rsidRPr="00632A8E" w:rsidRDefault="0047329E" w:rsidP="0047329E">
            <w:pPr>
              <w:spacing w:before="100" w:beforeAutospacing="1"/>
              <w:jc w:val="both"/>
              <w:rPr>
                <w:rFonts w:ascii="Times New Roman" w:hAnsi="Times New Roman"/>
                <w:color w:val="000000" w:themeColor="text1"/>
                <w:lang w:val="ru-RU" w:eastAsia="ru-RU"/>
              </w:rPr>
            </w:pPr>
            <w:r w:rsidRPr="00632A8E">
              <w:rPr>
                <w:rFonts w:ascii="Times New Roman" w:hAnsi="Times New Roman"/>
                <w:color w:val="000000" w:themeColor="text1"/>
                <w:lang w:val="ru-RU" w:eastAsia="ru-RU"/>
              </w:rPr>
              <w:t>Подготовка проектов приказов Центра</w:t>
            </w:r>
            <w:r>
              <w:rPr>
                <w:rFonts w:ascii="Times New Roman" w:hAnsi="Times New Roman"/>
                <w:color w:val="000000" w:themeColor="text1"/>
                <w:lang w:val="ru-RU" w:eastAsia="ru-RU"/>
              </w:rPr>
              <w:t xml:space="preserve"> о проведении мероприятий отдела </w:t>
            </w:r>
          </w:p>
        </w:tc>
        <w:tc>
          <w:tcPr>
            <w:tcW w:w="1890" w:type="dxa"/>
            <w:shd w:val="clear" w:color="auto" w:fill="auto"/>
          </w:tcPr>
          <w:p w:rsidR="0047329E" w:rsidRPr="00632A8E" w:rsidRDefault="0047329E" w:rsidP="0047329E">
            <w:pPr>
              <w:ind w:right="-17"/>
              <w:jc w:val="center"/>
              <w:rPr>
                <w:rFonts w:ascii="Times New Roman" w:hAnsi="Times New Roman"/>
                <w:color w:val="000000" w:themeColor="text1"/>
                <w:lang w:val="ru-RU"/>
              </w:rPr>
            </w:pPr>
            <w:r w:rsidRPr="00632A8E">
              <w:rPr>
                <w:rFonts w:ascii="Times New Roman" w:hAnsi="Times New Roman"/>
                <w:color w:val="000000" w:themeColor="text1"/>
                <w:lang w:val="ru-RU"/>
              </w:rPr>
              <w:t xml:space="preserve">В течение года (на основании приказов </w:t>
            </w:r>
            <w:proofErr w:type="spellStart"/>
            <w:r w:rsidRPr="00632A8E">
              <w:rPr>
                <w:rFonts w:ascii="Times New Roman" w:hAnsi="Times New Roman"/>
                <w:color w:val="000000" w:themeColor="text1"/>
                <w:lang w:val="ru-RU"/>
              </w:rPr>
              <w:t>УОиН</w:t>
            </w:r>
            <w:proofErr w:type="spellEnd"/>
            <w:r w:rsidRPr="00632A8E">
              <w:rPr>
                <w:rFonts w:ascii="Times New Roman" w:hAnsi="Times New Roman"/>
                <w:color w:val="000000" w:themeColor="text1"/>
                <w:lang w:val="ru-RU"/>
              </w:rPr>
              <w:t xml:space="preserve"> ТО)</w:t>
            </w:r>
          </w:p>
        </w:tc>
        <w:tc>
          <w:tcPr>
            <w:tcW w:w="2380" w:type="dxa"/>
            <w:shd w:val="clear" w:color="auto" w:fill="auto"/>
          </w:tcPr>
          <w:p w:rsidR="0047329E" w:rsidRDefault="0047329E" w:rsidP="0047329E">
            <w:pPr>
              <w:jc w:val="center"/>
              <w:rPr>
                <w:rFonts w:ascii="Times New Roman" w:hAnsi="Times New Roman"/>
                <w:color w:val="000000" w:themeColor="text1"/>
                <w:lang w:val="ru-RU"/>
              </w:rPr>
            </w:pPr>
            <w:r w:rsidRPr="0047329E">
              <w:rPr>
                <w:rFonts w:ascii="Times New Roman" w:hAnsi="Times New Roman"/>
                <w:color w:val="000000" w:themeColor="text1"/>
                <w:lang w:val="ru-RU"/>
              </w:rPr>
              <w:t xml:space="preserve">М.О. </w:t>
            </w:r>
            <w:proofErr w:type="spellStart"/>
            <w:r w:rsidRPr="0047329E">
              <w:rPr>
                <w:rFonts w:ascii="Times New Roman" w:hAnsi="Times New Roman"/>
                <w:color w:val="000000" w:themeColor="text1"/>
                <w:lang w:val="ru-RU"/>
              </w:rPr>
              <w:t>Бударина</w:t>
            </w:r>
            <w:proofErr w:type="spellEnd"/>
            <w:r>
              <w:rPr>
                <w:rFonts w:ascii="Times New Roman" w:hAnsi="Times New Roman"/>
                <w:color w:val="000000" w:themeColor="text1"/>
                <w:lang w:val="ru-RU"/>
              </w:rPr>
              <w:t>,</w:t>
            </w:r>
          </w:p>
          <w:p w:rsidR="003068ED" w:rsidRPr="00632A8E" w:rsidRDefault="003068ED" w:rsidP="0047329E">
            <w:pPr>
              <w:jc w:val="center"/>
              <w:rPr>
                <w:rFonts w:ascii="Times New Roman" w:hAnsi="Times New Roman"/>
                <w:color w:val="000000" w:themeColor="text1"/>
                <w:lang w:val="ru-RU"/>
              </w:rPr>
            </w:pPr>
            <w:r>
              <w:rPr>
                <w:rFonts w:ascii="Times New Roman" w:hAnsi="Times New Roman"/>
                <w:color w:val="000000" w:themeColor="text1"/>
                <w:lang w:val="ru-RU"/>
              </w:rPr>
              <w:t>сотрудники отдела</w:t>
            </w:r>
          </w:p>
        </w:tc>
        <w:tc>
          <w:tcPr>
            <w:tcW w:w="2534" w:type="dxa"/>
            <w:shd w:val="clear" w:color="auto" w:fill="auto"/>
          </w:tcPr>
          <w:p w:rsidR="0047329E" w:rsidRPr="00632A8E" w:rsidRDefault="0047329E" w:rsidP="0047329E">
            <w:pPr>
              <w:jc w:val="center"/>
              <w:rPr>
                <w:rFonts w:ascii="Times New Roman" w:hAnsi="Times New Roman"/>
                <w:color w:val="000000" w:themeColor="text1"/>
                <w:lang w:val="ru-RU"/>
              </w:rPr>
            </w:pPr>
            <w:r w:rsidRPr="00632A8E">
              <w:rPr>
                <w:rFonts w:ascii="Times New Roman" w:hAnsi="Times New Roman"/>
                <w:color w:val="000000" w:themeColor="text1"/>
                <w:lang w:val="ru-RU"/>
              </w:rPr>
              <w:t>Приказы</w:t>
            </w:r>
          </w:p>
        </w:tc>
      </w:tr>
    </w:tbl>
    <w:p w:rsidR="002A598C" w:rsidRPr="00632A8E" w:rsidRDefault="002A598C" w:rsidP="00D94D88">
      <w:pPr>
        <w:pStyle w:val="a5"/>
        <w:rPr>
          <w:rFonts w:ascii="Times New Roman" w:hAnsi="Times New Roman"/>
          <w:b/>
          <w:color w:val="000000" w:themeColor="text1"/>
        </w:rPr>
      </w:pPr>
    </w:p>
    <w:p w:rsidR="00BB1A45" w:rsidRPr="00632A8E" w:rsidRDefault="003E45BB" w:rsidP="00D94D88">
      <w:pPr>
        <w:pStyle w:val="a5"/>
        <w:rPr>
          <w:rFonts w:ascii="Times New Roman" w:hAnsi="Times New Roman"/>
          <w:b/>
          <w:color w:val="000000" w:themeColor="text1"/>
        </w:rPr>
      </w:pPr>
      <w:r w:rsidRPr="00632A8E">
        <w:rPr>
          <w:rFonts w:ascii="Times New Roman" w:hAnsi="Times New Roman"/>
          <w:b/>
          <w:color w:val="000000" w:themeColor="text1"/>
          <w:lang w:val="ru-RU"/>
        </w:rPr>
        <w:t>5</w:t>
      </w:r>
      <w:r w:rsidR="00BB1A45" w:rsidRPr="00632A8E">
        <w:rPr>
          <w:rFonts w:ascii="Times New Roman" w:hAnsi="Times New Roman"/>
          <w:b/>
          <w:color w:val="000000" w:themeColor="text1"/>
        </w:rPr>
        <w:t>. Проектная</w:t>
      </w:r>
      <w:r w:rsidR="002A598C" w:rsidRPr="00632A8E">
        <w:rPr>
          <w:rFonts w:ascii="Times New Roman" w:hAnsi="Times New Roman"/>
          <w:b/>
          <w:color w:val="000000" w:themeColor="text1"/>
          <w:lang w:val="ru-RU"/>
        </w:rPr>
        <w:t xml:space="preserve">, инновационная, экспериментальная </w:t>
      </w:r>
      <w:r w:rsidR="00BB1A45" w:rsidRPr="00632A8E">
        <w:rPr>
          <w:rFonts w:ascii="Times New Roman" w:hAnsi="Times New Roman"/>
          <w:b/>
          <w:color w:val="000000" w:themeColor="text1"/>
        </w:rPr>
        <w:t>деятельность</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6804"/>
        <w:gridCol w:w="1889"/>
        <w:gridCol w:w="2381"/>
        <w:gridCol w:w="2534"/>
      </w:tblGrid>
      <w:tr w:rsidR="00C038DC" w:rsidRPr="0019557E" w:rsidTr="00FE5C58">
        <w:trPr>
          <w:cantSplit/>
          <w:trHeight w:val="893"/>
        </w:trPr>
        <w:tc>
          <w:tcPr>
            <w:tcW w:w="14601" w:type="dxa"/>
            <w:gridSpan w:val="5"/>
            <w:vAlign w:val="center"/>
          </w:tcPr>
          <w:p w:rsidR="00C038DC" w:rsidRPr="00632A8E" w:rsidRDefault="003E45BB" w:rsidP="00F91E4E">
            <w:pPr>
              <w:jc w:val="center"/>
              <w:rPr>
                <w:rFonts w:ascii="Times New Roman" w:hAnsi="Times New Roman"/>
                <w:b/>
                <w:color w:val="000000" w:themeColor="text1"/>
                <w:lang w:val="ru-RU"/>
              </w:rPr>
            </w:pPr>
            <w:r w:rsidRPr="00632A8E">
              <w:rPr>
                <w:rFonts w:ascii="Times New Roman" w:hAnsi="Times New Roman"/>
                <w:b/>
                <w:color w:val="000000" w:themeColor="text1"/>
                <w:lang w:val="ru-RU"/>
              </w:rPr>
              <w:t>5.</w:t>
            </w:r>
            <w:r w:rsidR="00F54A9B" w:rsidRPr="00632A8E">
              <w:rPr>
                <w:rFonts w:ascii="Times New Roman" w:hAnsi="Times New Roman"/>
                <w:b/>
                <w:color w:val="000000" w:themeColor="text1"/>
                <w:lang w:val="ru-RU"/>
              </w:rPr>
              <w:t xml:space="preserve">1. </w:t>
            </w:r>
            <w:r w:rsidR="00C038DC" w:rsidRPr="00632A8E">
              <w:rPr>
                <w:rFonts w:ascii="Times New Roman" w:hAnsi="Times New Roman"/>
                <w:b/>
                <w:color w:val="000000" w:themeColor="text1"/>
                <w:lang w:val="ru-RU"/>
              </w:rPr>
              <w:t>Реализация основного направления стратегического развития Рос</w:t>
            </w:r>
            <w:r w:rsidR="00F91E4E" w:rsidRPr="00632A8E">
              <w:rPr>
                <w:rFonts w:ascii="Times New Roman" w:hAnsi="Times New Roman"/>
                <w:b/>
                <w:color w:val="000000" w:themeColor="text1"/>
                <w:lang w:val="ru-RU"/>
              </w:rPr>
              <w:t>сийской Федерации «Образование», федеральных проектов национального проекта «Образование»</w:t>
            </w:r>
            <w:r w:rsidR="00F14797" w:rsidRPr="00632A8E">
              <w:rPr>
                <w:rFonts w:ascii="Times New Roman" w:hAnsi="Times New Roman"/>
                <w:b/>
                <w:color w:val="000000" w:themeColor="text1"/>
                <w:lang w:val="ru-RU"/>
              </w:rPr>
              <w:t>, федерального проекта «Поддержка семей, имеющих детей»</w:t>
            </w:r>
          </w:p>
        </w:tc>
      </w:tr>
      <w:tr w:rsidR="00D76995" w:rsidRPr="0019557E" w:rsidTr="003068ED">
        <w:trPr>
          <w:cantSplit/>
        </w:trPr>
        <w:tc>
          <w:tcPr>
            <w:tcW w:w="993" w:type="dxa"/>
            <w:shd w:val="clear" w:color="auto" w:fill="auto"/>
          </w:tcPr>
          <w:p w:rsidR="00D76995" w:rsidRPr="00632A8E" w:rsidRDefault="00D76995" w:rsidP="00D76995">
            <w:pPr>
              <w:numPr>
                <w:ilvl w:val="0"/>
                <w:numId w:val="13"/>
              </w:numPr>
              <w:tabs>
                <w:tab w:val="left" w:pos="4"/>
                <w:tab w:val="left" w:pos="288"/>
              </w:tabs>
              <w:contextualSpacing/>
              <w:rPr>
                <w:rFonts w:ascii="Times New Roman" w:hAnsi="Times New Roman"/>
                <w:color w:val="000000" w:themeColor="text1"/>
                <w:lang w:val="ru-RU"/>
              </w:rPr>
            </w:pPr>
          </w:p>
        </w:tc>
        <w:tc>
          <w:tcPr>
            <w:tcW w:w="6804" w:type="dxa"/>
            <w:shd w:val="clear" w:color="auto" w:fill="auto"/>
          </w:tcPr>
          <w:p w:rsidR="00D76995" w:rsidRPr="00632A8E" w:rsidRDefault="00D76995" w:rsidP="00D76995">
            <w:pPr>
              <w:jc w:val="both"/>
              <w:rPr>
                <w:rFonts w:ascii="Times New Roman" w:hAnsi="Times New Roman"/>
                <w:color w:val="000000" w:themeColor="text1"/>
                <w:lang w:val="ru-RU"/>
              </w:rPr>
            </w:pPr>
            <w:r w:rsidRPr="00632A8E">
              <w:rPr>
                <w:rFonts w:ascii="Times New Roman" w:hAnsi="Times New Roman"/>
                <w:color w:val="000000" w:themeColor="text1"/>
                <w:lang w:val="ru-RU"/>
              </w:rPr>
              <w:t>Реализация мероприятий регионального проекта «Успех каждого ребенка»</w:t>
            </w:r>
          </w:p>
        </w:tc>
        <w:tc>
          <w:tcPr>
            <w:tcW w:w="1889" w:type="dxa"/>
            <w:shd w:val="clear" w:color="auto" w:fill="auto"/>
          </w:tcPr>
          <w:p w:rsidR="00D76995" w:rsidRPr="00632A8E" w:rsidRDefault="00D76995" w:rsidP="00D76995">
            <w:pPr>
              <w:jc w:val="center"/>
              <w:rPr>
                <w:rFonts w:ascii="Times New Roman" w:hAnsi="Times New Roman"/>
                <w:color w:val="000000" w:themeColor="text1"/>
                <w:lang w:val="ru-RU"/>
              </w:rPr>
            </w:pPr>
            <w:r w:rsidRPr="00632A8E">
              <w:rPr>
                <w:rFonts w:ascii="Times New Roman" w:hAnsi="Times New Roman"/>
                <w:color w:val="000000" w:themeColor="text1"/>
                <w:lang w:val="ru-RU"/>
              </w:rPr>
              <w:t xml:space="preserve">В течение года </w:t>
            </w:r>
          </w:p>
        </w:tc>
        <w:tc>
          <w:tcPr>
            <w:tcW w:w="2381" w:type="dxa"/>
            <w:shd w:val="clear" w:color="auto" w:fill="auto"/>
          </w:tcPr>
          <w:p w:rsidR="00D76995" w:rsidRPr="00632A8E" w:rsidRDefault="003068ED" w:rsidP="00D76995">
            <w:pPr>
              <w:ind w:right="-17"/>
              <w:jc w:val="center"/>
              <w:rPr>
                <w:rFonts w:ascii="Times New Roman" w:hAnsi="Times New Roman"/>
                <w:color w:val="000000" w:themeColor="text1"/>
                <w:lang w:val="ru-RU"/>
              </w:rPr>
            </w:pPr>
            <w:r>
              <w:rPr>
                <w:rFonts w:ascii="Times New Roman" w:hAnsi="Times New Roman"/>
                <w:color w:val="000000" w:themeColor="text1"/>
                <w:lang w:val="ru-RU"/>
              </w:rPr>
              <w:t xml:space="preserve">М.О. </w:t>
            </w:r>
            <w:proofErr w:type="spellStart"/>
            <w:r>
              <w:rPr>
                <w:rFonts w:ascii="Times New Roman" w:hAnsi="Times New Roman"/>
                <w:color w:val="000000" w:themeColor="text1"/>
                <w:lang w:val="ru-RU"/>
              </w:rPr>
              <w:t>Бударина</w:t>
            </w:r>
            <w:proofErr w:type="spellEnd"/>
          </w:p>
        </w:tc>
        <w:tc>
          <w:tcPr>
            <w:tcW w:w="2534" w:type="dxa"/>
            <w:shd w:val="clear" w:color="auto" w:fill="auto"/>
          </w:tcPr>
          <w:p w:rsidR="00D76995" w:rsidRPr="00632A8E" w:rsidRDefault="00D76995" w:rsidP="00D76995">
            <w:pPr>
              <w:ind w:right="-17"/>
              <w:jc w:val="center"/>
              <w:rPr>
                <w:rFonts w:ascii="Times New Roman" w:hAnsi="Times New Roman"/>
                <w:color w:val="000000" w:themeColor="text1"/>
                <w:lang w:val="ru-RU"/>
              </w:rPr>
            </w:pPr>
            <w:r w:rsidRPr="00632A8E">
              <w:rPr>
                <w:rFonts w:ascii="Times New Roman" w:hAnsi="Times New Roman"/>
                <w:color w:val="000000" w:themeColor="text1"/>
                <w:lang w:val="ru-RU"/>
              </w:rPr>
              <w:t>Информационно-аналитические и отчетные материалы</w:t>
            </w:r>
          </w:p>
        </w:tc>
      </w:tr>
      <w:tr w:rsidR="00D76995" w:rsidRPr="0019557E" w:rsidTr="00FE5C58">
        <w:trPr>
          <w:cantSplit/>
          <w:trHeight w:val="601"/>
        </w:trPr>
        <w:tc>
          <w:tcPr>
            <w:tcW w:w="14601" w:type="dxa"/>
            <w:gridSpan w:val="5"/>
            <w:vAlign w:val="center"/>
          </w:tcPr>
          <w:p w:rsidR="00D76995" w:rsidRPr="00632A8E" w:rsidRDefault="00D76995" w:rsidP="00D76995">
            <w:pPr>
              <w:pStyle w:val="western"/>
              <w:suppressAutoHyphens w:val="0"/>
              <w:spacing w:before="0" w:after="0" w:line="253" w:lineRule="auto"/>
              <w:jc w:val="center"/>
              <w:rPr>
                <w:b/>
                <w:color w:val="000000" w:themeColor="text1"/>
              </w:rPr>
            </w:pPr>
            <w:r w:rsidRPr="00632A8E">
              <w:rPr>
                <w:b/>
                <w:color w:val="000000" w:themeColor="text1"/>
              </w:rPr>
              <w:t xml:space="preserve">5.3. Организационно-методическое и информационное сопровождение инновационных площадок дополнительного образования </w:t>
            </w:r>
          </w:p>
        </w:tc>
      </w:tr>
      <w:tr w:rsidR="00D76995" w:rsidRPr="00632A8E" w:rsidTr="003068ED">
        <w:trPr>
          <w:cantSplit/>
        </w:trPr>
        <w:tc>
          <w:tcPr>
            <w:tcW w:w="993" w:type="dxa"/>
            <w:shd w:val="clear" w:color="auto" w:fill="auto"/>
          </w:tcPr>
          <w:p w:rsidR="00D76995" w:rsidRPr="00632A8E" w:rsidRDefault="00D76995" w:rsidP="00D76995">
            <w:pPr>
              <w:numPr>
                <w:ilvl w:val="0"/>
                <w:numId w:val="15"/>
              </w:numPr>
              <w:rPr>
                <w:rFonts w:ascii="Times New Roman" w:hAnsi="Times New Roman"/>
                <w:color w:val="000000" w:themeColor="text1"/>
                <w:lang w:val="ru-RU"/>
              </w:rPr>
            </w:pPr>
          </w:p>
        </w:tc>
        <w:tc>
          <w:tcPr>
            <w:tcW w:w="6804" w:type="dxa"/>
            <w:shd w:val="clear" w:color="auto" w:fill="auto"/>
          </w:tcPr>
          <w:p w:rsidR="00D76995" w:rsidRPr="00632A8E" w:rsidRDefault="00D76995" w:rsidP="00D76995">
            <w:pPr>
              <w:spacing w:line="253" w:lineRule="auto"/>
              <w:jc w:val="both"/>
              <w:rPr>
                <w:rFonts w:ascii="Times New Roman" w:hAnsi="Times New Roman"/>
                <w:color w:val="000000" w:themeColor="text1"/>
                <w:lang w:val="ru-RU"/>
              </w:rPr>
            </w:pPr>
            <w:r w:rsidRPr="00632A8E">
              <w:rPr>
                <w:rFonts w:ascii="Times New Roman" w:hAnsi="Times New Roman"/>
                <w:color w:val="000000" w:themeColor="text1"/>
                <w:lang w:val="ru-RU"/>
              </w:rPr>
              <w:t>Удаленная площадка Регионального центра детско-юношеского туризма</w:t>
            </w:r>
          </w:p>
        </w:tc>
        <w:tc>
          <w:tcPr>
            <w:tcW w:w="1889" w:type="dxa"/>
            <w:shd w:val="clear" w:color="auto" w:fill="auto"/>
          </w:tcPr>
          <w:p w:rsidR="00D76995" w:rsidRPr="00632A8E" w:rsidRDefault="00D76995" w:rsidP="00D76995">
            <w:pPr>
              <w:spacing w:line="253" w:lineRule="auto"/>
              <w:ind w:right="-77" w:hanging="83"/>
              <w:jc w:val="center"/>
              <w:rPr>
                <w:rFonts w:ascii="Times New Roman" w:hAnsi="Times New Roman"/>
                <w:color w:val="000000" w:themeColor="text1"/>
                <w:lang w:val="ru-RU"/>
              </w:rPr>
            </w:pPr>
            <w:bookmarkStart w:id="0" w:name="_GoBack"/>
            <w:r w:rsidRPr="00632A8E">
              <w:rPr>
                <w:rFonts w:ascii="Times New Roman" w:hAnsi="Times New Roman"/>
                <w:color w:val="000000" w:themeColor="text1"/>
                <w:lang w:val="ru-RU"/>
              </w:rPr>
              <w:t>В течение года</w:t>
            </w:r>
            <w:bookmarkEnd w:id="0"/>
          </w:p>
        </w:tc>
        <w:tc>
          <w:tcPr>
            <w:tcW w:w="2381" w:type="dxa"/>
            <w:shd w:val="clear" w:color="auto" w:fill="auto"/>
          </w:tcPr>
          <w:p w:rsidR="00D76995" w:rsidRDefault="00D76995" w:rsidP="00D76995">
            <w:pPr>
              <w:spacing w:line="253" w:lineRule="auto"/>
              <w:jc w:val="center"/>
              <w:rPr>
                <w:rFonts w:ascii="Times New Roman" w:hAnsi="Times New Roman"/>
                <w:color w:val="000000" w:themeColor="text1"/>
                <w:lang w:val="ru-RU"/>
              </w:rPr>
            </w:pPr>
            <w:r w:rsidRPr="00632A8E">
              <w:rPr>
                <w:rFonts w:ascii="Times New Roman" w:hAnsi="Times New Roman"/>
                <w:color w:val="000000" w:themeColor="text1"/>
                <w:lang w:val="ru-RU"/>
              </w:rPr>
              <w:t xml:space="preserve">М.О. </w:t>
            </w:r>
            <w:proofErr w:type="spellStart"/>
            <w:r w:rsidRPr="00632A8E">
              <w:rPr>
                <w:rFonts w:ascii="Times New Roman" w:hAnsi="Times New Roman"/>
                <w:color w:val="000000" w:themeColor="text1"/>
                <w:lang w:val="ru-RU"/>
              </w:rPr>
              <w:t>Бударина</w:t>
            </w:r>
            <w:proofErr w:type="spellEnd"/>
          </w:p>
          <w:p w:rsidR="003068ED" w:rsidRPr="00632A8E" w:rsidRDefault="003068ED" w:rsidP="00D76995">
            <w:pPr>
              <w:spacing w:line="253" w:lineRule="auto"/>
              <w:jc w:val="center"/>
              <w:rPr>
                <w:rFonts w:ascii="Times New Roman" w:hAnsi="Times New Roman"/>
                <w:color w:val="000000" w:themeColor="text1"/>
                <w:lang w:val="ru-RU"/>
              </w:rPr>
            </w:pPr>
            <w:r>
              <w:rPr>
                <w:rFonts w:ascii="Times New Roman" w:hAnsi="Times New Roman"/>
                <w:color w:val="000000" w:themeColor="text1"/>
                <w:lang w:val="ru-RU"/>
              </w:rPr>
              <w:t>Л.В. Попов</w:t>
            </w:r>
          </w:p>
        </w:tc>
        <w:tc>
          <w:tcPr>
            <w:tcW w:w="2534" w:type="dxa"/>
            <w:shd w:val="clear" w:color="auto" w:fill="auto"/>
          </w:tcPr>
          <w:p w:rsidR="00D76995" w:rsidRPr="00632A8E" w:rsidRDefault="00D76995" w:rsidP="00D76995">
            <w:pPr>
              <w:pStyle w:val="western"/>
              <w:suppressAutoHyphens w:val="0"/>
              <w:spacing w:before="0" w:after="0" w:line="253" w:lineRule="auto"/>
              <w:jc w:val="center"/>
              <w:rPr>
                <w:color w:val="000000" w:themeColor="text1"/>
              </w:rPr>
            </w:pPr>
            <w:r w:rsidRPr="00632A8E">
              <w:rPr>
                <w:color w:val="000000" w:themeColor="text1"/>
                <w:lang w:bidi="en-US"/>
              </w:rPr>
              <w:t>Информационные и методические материалы</w:t>
            </w:r>
          </w:p>
        </w:tc>
      </w:tr>
    </w:tbl>
    <w:p w:rsidR="00D76995" w:rsidRDefault="00D76995"/>
    <w:p w:rsidR="00BB1A45" w:rsidRPr="00632A8E" w:rsidRDefault="00AA1969" w:rsidP="00D94D88">
      <w:pPr>
        <w:pStyle w:val="a5"/>
        <w:rPr>
          <w:rFonts w:ascii="Times New Roman" w:hAnsi="Times New Roman"/>
          <w:b/>
          <w:color w:val="000000" w:themeColor="text1"/>
        </w:rPr>
      </w:pPr>
      <w:r w:rsidRPr="00632A8E">
        <w:rPr>
          <w:rFonts w:ascii="Times New Roman" w:hAnsi="Times New Roman"/>
          <w:b/>
          <w:color w:val="000000" w:themeColor="text1"/>
          <w:lang w:val="ru-RU"/>
        </w:rPr>
        <w:t>6</w:t>
      </w:r>
      <w:r w:rsidR="00BB1A45" w:rsidRPr="00632A8E">
        <w:rPr>
          <w:rFonts w:ascii="Times New Roman" w:hAnsi="Times New Roman"/>
          <w:b/>
          <w:color w:val="000000" w:themeColor="text1"/>
        </w:rPr>
        <w:t>. Разработка</w:t>
      </w:r>
      <w:r w:rsidR="002A598C" w:rsidRPr="00632A8E">
        <w:rPr>
          <w:rFonts w:ascii="Times New Roman" w:hAnsi="Times New Roman"/>
          <w:b/>
          <w:color w:val="000000" w:themeColor="text1"/>
          <w:lang w:val="ru-RU"/>
        </w:rPr>
        <w:t xml:space="preserve"> и</w:t>
      </w:r>
      <w:r w:rsidR="00BB1A45" w:rsidRPr="00632A8E">
        <w:rPr>
          <w:rFonts w:ascii="Times New Roman" w:hAnsi="Times New Roman"/>
          <w:b/>
          <w:color w:val="000000" w:themeColor="text1"/>
        </w:rPr>
        <w:t xml:space="preserve"> </w:t>
      </w:r>
      <w:r w:rsidR="002A598C" w:rsidRPr="00632A8E">
        <w:rPr>
          <w:rFonts w:ascii="Times New Roman" w:hAnsi="Times New Roman"/>
          <w:b/>
          <w:color w:val="000000" w:themeColor="text1"/>
        </w:rPr>
        <w:t xml:space="preserve">издание </w:t>
      </w:r>
      <w:r w:rsidR="00BB1A45" w:rsidRPr="00632A8E">
        <w:rPr>
          <w:rFonts w:ascii="Times New Roman" w:hAnsi="Times New Roman"/>
          <w:b/>
          <w:color w:val="000000" w:themeColor="text1"/>
        </w:rPr>
        <w:t>методических рекомендаций</w:t>
      </w:r>
      <w:r w:rsidR="002A598C" w:rsidRPr="00632A8E">
        <w:rPr>
          <w:rFonts w:ascii="Times New Roman" w:hAnsi="Times New Roman"/>
          <w:b/>
          <w:color w:val="000000" w:themeColor="text1"/>
          <w:lang w:val="ru-RU"/>
        </w:rPr>
        <w:t>,</w:t>
      </w:r>
      <w:r w:rsidR="00BB1A45" w:rsidRPr="00632A8E">
        <w:rPr>
          <w:rFonts w:ascii="Times New Roman" w:hAnsi="Times New Roman"/>
          <w:b/>
          <w:color w:val="000000" w:themeColor="text1"/>
        </w:rPr>
        <w:t xml:space="preserve"> сборников, материалов</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601"/>
      </w:tblGrid>
      <w:tr w:rsidR="00A66327" w:rsidRPr="00632A8E" w:rsidTr="00FE5C58">
        <w:trPr>
          <w:cantSplit/>
          <w:trHeight w:val="530"/>
        </w:trPr>
        <w:tc>
          <w:tcPr>
            <w:tcW w:w="14601" w:type="dxa"/>
            <w:vAlign w:val="center"/>
          </w:tcPr>
          <w:p w:rsidR="00A66327" w:rsidRPr="00632A8E" w:rsidRDefault="00AA1969" w:rsidP="00A91112">
            <w:pPr>
              <w:jc w:val="center"/>
              <w:rPr>
                <w:rFonts w:ascii="Times New Roman" w:hAnsi="Times New Roman"/>
                <w:b/>
                <w:color w:val="000000" w:themeColor="text1"/>
                <w:lang w:val="ru-RU"/>
              </w:rPr>
            </w:pPr>
            <w:r w:rsidRPr="00632A8E">
              <w:rPr>
                <w:rFonts w:ascii="Times New Roman" w:eastAsia="Times New Roman" w:hAnsi="Times New Roman"/>
                <w:b/>
                <w:color w:val="000000" w:themeColor="text1"/>
                <w:lang w:val="ru-RU"/>
              </w:rPr>
              <w:t>6.</w:t>
            </w:r>
            <w:r w:rsidR="00A66327" w:rsidRPr="00632A8E">
              <w:rPr>
                <w:rFonts w:ascii="Times New Roman" w:eastAsia="Times New Roman" w:hAnsi="Times New Roman"/>
                <w:b/>
                <w:color w:val="000000" w:themeColor="text1"/>
                <w:lang w:val="ru-RU"/>
              </w:rPr>
              <w:t>1. Печатный формат (полиграфическая продукция)</w:t>
            </w:r>
          </w:p>
        </w:tc>
      </w:tr>
      <w:tr w:rsidR="00F0418E" w:rsidRPr="00632A8E" w:rsidTr="00FE5C58">
        <w:trPr>
          <w:cantSplit/>
          <w:trHeight w:val="682"/>
        </w:trPr>
        <w:tc>
          <w:tcPr>
            <w:tcW w:w="14601" w:type="dxa"/>
            <w:vAlign w:val="center"/>
          </w:tcPr>
          <w:p w:rsidR="00F0418E" w:rsidRPr="00632A8E" w:rsidRDefault="00F0418E" w:rsidP="00F0418E">
            <w:pPr>
              <w:jc w:val="center"/>
              <w:rPr>
                <w:rFonts w:ascii="Times New Roman" w:hAnsi="Times New Roman"/>
                <w:b/>
                <w:color w:val="000000" w:themeColor="text1"/>
                <w:lang w:val="ru-RU"/>
              </w:rPr>
            </w:pPr>
            <w:r w:rsidRPr="00632A8E">
              <w:rPr>
                <w:rFonts w:ascii="Times New Roman" w:hAnsi="Times New Roman"/>
                <w:b/>
                <w:color w:val="000000" w:themeColor="text1"/>
                <w:lang w:val="ru-RU"/>
              </w:rPr>
              <w:t>6.2. Электронный («цифровой») формат</w:t>
            </w:r>
          </w:p>
        </w:tc>
      </w:tr>
    </w:tbl>
    <w:p w:rsidR="00A66327" w:rsidRPr="00632A8E" w:rsidRDefault="00A66327" w:rsidP="00A66327">
      <w:pPr>
        <w:rPr>
          <w:color w:val="000000" w:themeColor="text1"/>
          <w:lang w:val="ru-RU" w:eastAsia="x-none" w:bidi="ar-SA"/>
        </w:rPr>
      </w:pPr>
    </w:p>
    <w:p w:rsidR="000D5249" w:rsidRPr="00632A8E" w:rsidRDefault="00AA1969" w:rsidP="00D94D88">
      <w:pPr>
        <w:pStyle w:val="a5"/>
        <w:rPr>
          <w:rFonts w:ascii="Times New Roman" w:hAnsi="Times New Roman"/>
          <w:b/>
          <w:color w:val="000000" w:themeColor="text1"/>
        </w:rPr>
      </w:pPr>
      <w:r w:rsidRPr="00632A8E">
        <w:rPr>
          <w:rFonts w:ascii="Times New Roman" w:hAnsi="Times New Roman"/>
          <w:b/>
          <w:color w:val="000000" w:themeColor="text1"/>
          <w:lang w:val="ru-RU"/>
        </w:rPr>
        <w:t>7</w:t>
      </w:r>
      <w:r w:rsidR="00666D6E" w:rsidRPr="00632A8E">
        <w:rPr>
          <w:rFonts w:ascii="Times New Roman" w:hAnsi="Times New Roman"/>
          <w:b/>
          <w:color w:val="000000" w:themeColor="text1"/>
        </w:rPr>
        <w:t xml:space="preserve">. </w:t>
      </w:r>
      <w:r w:rsidR="00BB1A45" w:rsidRPr="00632A8E">
        <w:rPr>
          <w:rFonts w:ascii="Times New Roman" w:hAnsi="Times New Roman"/>
          <w:b/>
          <w:color w:val="000000" w:themeColor="text1"/>
        </w:rPr>
        <w:t xml:space="preserve"> </w:t>
      </w:r>
      <w:r w:rsidR="000D5249" w:rsidRPr="00632A8E">
        <w:rPr>
          <w:rFonts w:ascii="Times New Roman" w:hAnsi="Times New Roman"/>
          <w:b/>
          <w:color w:val="000000" w:themeColor="text1"/>
        </w:rPr>
        <w:t>Повышение профессиональной компетентности руководящих и педагогических кадров</w:t>
      </w:r>
    </w:p>
    <w:p w:rsidR="00877C3B" w:rsidRPr="00632A8E" w:rsidRDefault="00AA1969" w:rsidP="00877C3B">
      <w:pPr>
        <w:pStyle w:val="a5"/>
        <w:rPr>
          <w:rFonts w:ascii="Times New Roman" w:hAnsi="Times New Roman"/>
          <w:b/>
          <w:color w:val="000000" w:themeColor="text1"/>
          <w:lang w:val="ru-RU"/>
        </w:rPr>
      </w:pPr>
      <w:r w:rsidRPr="00632A8E">
        <w:rPr>
          <w:rFonts w:ascii="Times New Roman" w:hAnsi="Times New Roman"/>
          <w:b/>
          <w:color w:val="000000" w:themeColor="text1"/>
          <w:lang w:val="ru-RU"/>
        </w:rPr>
        <w:t xml:space="preserve">7.1. </w:t>
      </w:r>
      <w:r w:rsidR="00877C3B" w:rsidRPr="00632A8E">
        <w:rPr>
          <w:rFonts w:ascii="Times New Roman" w:hAnsi="Times New Roman"/>
          <w:b/>
          <w:color w:val="000000" w:themeColor="text1"/>
        </w:rPr>
        <w:t xml:space="preserve">Всероссийские </w:t>
      </w:r>
      <w:r w:rsidR="00877C3B" w:rsidRPr="00632A8E">
        <w:rPr>
          <w:rFonts w:ascii="Times New Roman" w:hAnsi="Times New Roman"/>
          <w:b/>
          <w:color w:val="000000" w:themeColor="text1"/>
          <w:lang w:val="ru-RU"/>
        </w:rPr>
        <w:t>и м</w:t>
      </w:r>
      <w:proofErr w:type="spellStart"/>
      <w:r w:rsidR="00877C3B" w:rsidRPr="00632A8E">
        <w:rPr>
          <w:rFonts w:ascii="Times New Roman" w:hAnsi="Times New Roman"/>
          <w:b/>
          <w:color w:val="000000" w:themeColor="text1"/>
        </w:rPr>
        <w:t>ежрегиональные</w:t>
      </w:r>
      <w:proofErr w:type="spellEnd"/>
      <w:r w:rsidR="00877C3B" w:rsidRPr="00632A8E">
        <w:rPr>
          <w:rFonts w:ascii="Times New Roman" w:hAnsi="Times New Roman"/>
          <w:b/>
          <w:color w:val="000000" w:themeColor="text1"/>
        </w:rPr>
        <w:t xml:space="preserve"> мероприятия </w:t>
      </w:r>
      <w:r w:rsidR="00877C3B" w:rsidRPr="00632A8E">
        <w:rPr>
          <w:rFonts w:ascii="Times New Roman" w:hAnsi="Times New Roman"/>
          <w:b/>
          <w:color w:val="000000" w:themeColor="text1"/>
          <w:lang w:val="ru-RU"/>
        </w:rPr>
        <w:t xml:space="preserve">для </w:t>
      </w:r>
      <w:r w:rsidR="00877C3B" w:rsidRPr="00632A8E">
        <w:rPr>
          <w:rFonts w:ascii="Times New Roman" w:hAnsi="Times New Roman"/>
          <w:b/>
          <w:color w:val="000000" w:themeColor="text1"/>
        </w:rPr>
        <w:t>педагогических и руководящих работников</w:t>
      </w:r>
    </w:p>
    <w:tbl>
      <w:tblPr>
        <w:tblW w:w="146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631"/>
      </w:tblGrid>
      <w:tr w:rsidR="00877C3B" w:rsidRPr="00632A8E" w:rsidTr="000F32C8">
        <w:trPr>
          <w:trHeight w:val="568"/>
        </w:trPr>
        <w:tc>
          <w:tcPr>
            <w:tcW w:w="14631" w:type="dxa"/>
            <w:vAlign w:val="center"/>
          </w:tcPr>
          <w:p w:rsidR="00877C3B" w:rsidRPr="00632A8E" w:rsidRDefault="00AA1969" w:rsidP="002105EC">
            <w:pPr>
              <w:jc w:val="center"/>
              <w:rPr>
                <w:rFonts w:ascii="Times New Roman" w:hAnsi="Times New Roman"/>
                <w:b/>
                <w:color w:val="000000" w:themeColor="text1"/>
                <w:lang w:val="ru-RU"/>
              </w:rPr>
            </w:pPr>
            <w:r w:rsidRPr="00632A8E">
              <w:rPr>
                <w:rFonts w:ascii="Times New Roman" w:hAnsi="Times New Roman"/>
                <w:b/>
                <w:color w:val="000000" w:themeColor="text1"/>
                <w:lang w:val="ru-RU"/>
              </w:rPr>
              <w:t xml:space="preserve">7.1.1. </w:t>
            </w:r>
            <w:r w:rsidR="00877C3B" w:rsidRPr="00632A8E">
              <w:rPr>
                <w:rFonts w:ascii="Times New Roman" w:hAnsi="Times New Roman"/>
                <w:b/>
                <w:color w:val="000000" w:themeColor="text1"/>
                <w:lang w:val="ru-RU"/>
              </w:rPr>
              <w:t>Всероссийские меропри</w:t>
            </w:r>
            <w:r w:rsidR="00D27CFF">
              <w:rPr>
                <w:rFonts w:ascii="Times New Roman" w:hAnsi="Times New Roman"/>
                <w:b/>
                <w:color w:val="000000" w:themeColor="text1"/>
                <w:lang w:val="ru-RU"/>
              </w:rPr>
              <w:t>я</w:t>
            </w:r>
            <w:r w:rsidR="00877C3B" w:rsidRPr="00632A8E">
              <w:rPr>
                <w:rFonts w:ascii="Times New Roman" w:hAnsi="Times New Roman"/>
                <w:b/>
                <w:color w:val="000000" w:themeColor="text1"/>
                <w:lang w:val="ru-RU"/>
              </w:rPr>
              <w:t>тия</w:t>
            </w:r>
          </w:p>
        </w:tc>
      </w:tr>
    </w:tbl>
    <w:p w:rsidR="003068ED" w:rsidRDefault="003068ED" w:rsidP="003068ED">
      <w:pPr>
        <w:rPr>
          <w:lang w:val="ru-RU" w:eastAsia="x-none" w:bidi="ar-SA"/>
        </w:rPr>
      </w:pPr>
    </w:p>
    <w:p w:rsidR="003068ED" w:rsidRPr="003068ED" w:rsidRDefault="003068ED" w:rsidP="003068ED">
      <w:pPr>
        <w:rPr>
          <w:lang w:val="ru-RU" w:eastAsia="x-none" w:bidi="ar-SA"/>
        </w:rPr>
      </w:pPr>
    </w:p>
    <w:p w:rsidR="00BB1A45" w:rsidRPr="00632A8E" w:rsidRDefault="00AA1969" w:rsidP="00D94D88">
      <w:pPr>
        <w:pStyle w:val="a5"/>
        <w:rPr>
          <w:rFonts w:ascii="Times New Roman" w:hAnsi="Times New Roman"/>
          <w:b/>
          <w:color w:val="000000" w:themeColor="text1"/>
        </w:rPr>
      </w:pPr>
      <w:r w:rsidRPr="00632A8E">
        <w:rPr>
          <w:rFonts w:ascii="Times New Roman" w:hAnsi="Times New Roman"/>
          <w:b/>
          <w:color w:val="000000" w:themeColor="text1"/>
          <w:lang w:val="ru-RU"/>
        </w:rPr>
        <w:t xml:space="preserve">7.2. </w:t>
      </w:r>
      <w:r w:rsidR="00BB1A45" w:rsidRPr="00632A8E">
        <w:rPr>
          <w:rFonts w:ascii="Times New Roman" w:hAnsi="Times New Roman"/>
          <w:b/>
          <w:color w:val="000000" w:themeColor="text1"/>
        </w:rPr>
        <w:t xml:space="preserve">Областные </w:t>
      </w:r>
      <w:r w:rsidR="002B460D" w:rsidRPr="00632A8E">
        <w:rPr>
          <w:rFonts w:ascii="Times New Roman" w:hAnsi="Times New Roman"/>
          <w:b/>
          <w:color w:val="000000" w:themeColor="text1"/>
          <w:lang w:val="ru-RU"/>
        </w:rPr>
        <w:t>мероприятия для</w:t>
      </w:r>
      <w:r w:rsidR="00BB1A45" w:rsidRPr="00632A8E">
        <w:rPr>
          <w:rFonts w:ascii="Times New Roman" w:hAnsi="Times New Roman"/>
          <w:b/>
          <w:color w:val="000000" w:themeColor="text1"/>
        </w:rPr>
        <w:t xml:space="preserve"> педагогических и руководящих работников</w:t>
      </w:r>
    </w:p>
    <w:tbl>
      <w:tblPr>
        <w:tblW w:w="1477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773"/>
      </w:tblGrid>
      <w:tr w:rsidR="00F54A9B" w:rsidRPr="00632A8E" w:rsidTr="003068ED">
        <w:trPr>
          <w:cantSplit/>
          <w:trHeight w:val="510"/>
        </w:trPr>
        <w:tc>
          <w:tcPr>
            <w:tcW w:w="14773" w:type="dxa"/>
            <w:vAlign w:val="center"/>
          </w:tcPr>
          <w:p w:rsidR="00F54A9B" w:rsidRPr="00632A8E" w:rsidRDefault="00AA1969" w:rsidP="000D5249">
            <w:pPr>
              <w:spacing w:line="253" w:lineRule="auto"/>
              <w:jc w:val="center"/>
              <w:rPr>
                <w:rFonts w:ascii="Times New Roman" w:hAnsi="Times New Roman"/>
                <w:b/>
                <w:color w:val="000000" w:themeColor="text1"/>
                <w:lang w:val="ru-RU"/>
              </w:rPr>
            </w:pPr>
            <w:r w:rsidRPr="00632A8E">
              <w:rPr>
                <w:rFonts w:ascii="Times New Roman"/>
                <w:b/>
                <w:color w:val="000000" w:themeColor="text1"/>
                <w:lang w:val="ru-RU"/>
              </w:rPr>
              <w:t>7.2.</w:t>
            </w:r>
            <w:r w:rsidR="00F54A9B" w:rsidRPr="00632A8E">
              <w:rPr>
                <w:rFonts w:ascii="Times New Roman"/>
                <w:b/>
                <w:color w:val="000000" w:themeColor="text1"/>
                <w:lang w:val="ru-RU"/>
              </w:rPr>
              <w:t xml:space="preserve">2. </w:t>
            </w:r>
            <w:r w:rsidR="000D5249" w:rsidRPr="00632A8E">
              <w:rPr>
                <w:rFonts w:ascii="Times New Roman" w:hAnsi="Times New Roman"/>
                <w:b/>
                <w:color w:val="000000" w:themeColor="text1"/>
                <w:lang w:val="ru-RU"/>
              </w:rPr>
              <w:t>С</w:t>
            </w:r>
            <w:r w:rsidR="00F54A9B" w:rsidRPr="00632A8E">
              <w:rPr>
                <w:rFonts w:ascii="Times New Roman" w:hAnsi="Times New Roman"/>
                <w:b/>
                <w:color w:val="000000" w:themeColor="text1"/>
                <w:lang w:val="ru-RU"/>
              </w:rPr>
              <w:t>еминары</w:t>
            </w:r>
            <w:r w:rsidR="000D5249" w:rsidRPr="00632A8E">
              <w:rPr>
                <w:rFonts w:ascii="Times New Roman" w:hAnsi="Times New Roman"/>
                <w:b/>
                <w:color w:val="000000" w:themeColor="text1"/>
                <w:lang w:val="ru-RU"/>
              </w:rPr>
              <w:t xml:space="preserve">, </w:t>
            </w:r>
            <w:proofErr w:type="spellStart"/>
            <w:r w:rsidR="000D5249" w:rsidRPr="00632A8E">
              <w:rPr>
                <w:rFonts w:ascii="Times New Roman" w:hAnsi="Times New Roman"/>
                <w:b/>
                <w:color w:val="000000" w:themeColor="text1"/>
                <w:lang w:val="ru-RU"/>
              </w:rPr>
              <w:t>вебинары</w:t>
            </w:r>
            <w:proofErr w:type="spellEnd"/>
          </w:p>
        </w:tc>
      </w:tr>
      <w:tr w:rsidR="005B30E5" w:rsidRPr="00632A8E" w:rsidTr="003068ED">
        <w:trPr>
          <w:cantSplit/>
          <w:trHeight w:val="557"/>
        </w:trPr>
        <w:tc>
          <w:tcPr>
            <w:tcW w:w="14773" w:type="dxa"/>
            <w:shd w:val="clear" w:color="auto" w:fill="auto"/>
            <w:vAlign w:val="center"/>
          </w:tcPr>
          <w:p w:rsidR="005B30E5" w:rsidRPr="00632A8E" w:rsidRDefault="005B30E5" w:rsidP="005B30E5">
            <w:pPr>
              <w:tabs>
                <w:tab w:val="left" w:pos="6480"/>
              </w:tabs>
              <w:jc w:val="center"/>
              <w:rPr>
                <w:rFonts w:ascii="Times New Roman" w:hAnsi="Times New Roman"/>
                <w:b/>
                <w:i/>
                <w:color w:val="000000" w:themeColor="text1"/>
                <w:lang w:val="ru-RU"/>
              </w:rPr>
            </w:pPr>
            <w:r w:rsidRPr="00632A8E">
              <w:rPr>
                <w:rFonts w:ascii="Times New Roman" w:eastAsia="Times New Roman" w:hAnsi="Times New Roman"/>
                <w:b/>
                <w:color w:val="000000" w:themeColor="text1"/>
                <w:lang w:val="ru-RU" w:eastAsia="ru-RU" w:bidi="ar-SA"/>
              </w:rPr>
              <w:t>7.2.</w:t>
            </w:r>
            <w:r w:rsidRPr="00632A8E">
              <w:rPr>
                <w:rFonts w:ascii="Times New Roman" w:hAnsi="Times New Roman"/>
                <w:b/>
                <w:color w:val="000000" w:themeColor="text1"/>
                <w:lang w:val="ru-RU"/>
              </w:rPr>
              <w:t>5. Конкурсы</w:t>
            </w:r>
          </w:p>
        </w:tc>
      </w:tr>
      <w:tr w:rsidR="001367B0" w:rsidRPr="00632A8E" w:rsidTr="00295AE7">
        <w:trPr>
          <w:cantSplit/>
          <w:trHeight w:val="671"/>
        </w:trPr>
        <w:tc>
          <w:tcPr>
            <w:tcW w:w="14773" w:type="dxa"/>
            <w:shd w:val="clear" w:color="auto" w:fill="auto"/>
            <w:vAlign w:val="center"/>
          </w:tcPr>
          <w:p w:rsidR="001367B0" w:rsidRPr="00632A8E" w:rsidRDefault="001367B0" w:rsidP="001367B0">
            <w:pPr>
              <w:tabs>
                <w:tab w:val="left" w:pos="2820"/>
              </w:tabs>
              <w:jc w:val="center"/>
              <w:rPr>
                <w:rFonts w:ascii="Times New Roman" w:hAnsi="Times New Roman"/>
                <w:b/>
                <w:color w:val="000000" w:themeColor="text1"/>
                <w:lang w:val="ru-RU"/>
              </w:rPr>
            </w:pPr>
            <w:r w:rsidRPr="00632A8E">
              <w:rPr>
                <w:rFonts w:ascii="Times New Roman" w:eastAsia="Times New Roman" w:hAnsi="Times New Roman"/>
                <w:b/>
                <w:color w:val="000000" w:themeColor="text1"/>
                <w:lang w:val="ru-RU" w:eastAsia="ru-RU" w:bidi="ar-SA"/>
              </w:rPr>
              <w:t>7.2.</w:t>
            </w:r>
            <w:r w:rsidRPr="00632A8E">
              <w:rPr>
                <w:rFonts w:ascii="Times New Roman" w:hAnsi="Times New Roman"/>
                <w:b/>
                <w:color w:val="000000" w:themeColor="text1"/>
                <w:lang w:val="ru-RU"/>
              </w:rPr>
              <w:t>5.2. Областные конкурсы</w:t>
            </w:r>
          </w:p>
        </w:tc>
      </w:tr>
    </w:tbl>
    <w:p w:rsidR="00DE7FB4" w:rsidRPr="00632A8E" w:rsidRDefault="00DE7FB4" w:rsidP="005340FB">
      <w:pPr>
        <w:pStyle w:val="a5"/>
        <w:rPr>
          <w:rFonts w:ascii="Times New Roman" w:hAnsi="Times New Roman"/>
          <w:b/>
          <w:color w:val="000000" w:themeColor="text1"/>
          <w:lang w:val="ru-RU"/>
        </w:rPr>
      </w:pPr>
    </w:p>
    <w:p w:rsidR="007A0914" w:rsidRPr="00632A8E" w:rsidRDefault="00510CD3" w:rsidP="007A0914">
      <w:pPr>
        <w:pStyle w:val="a5"/>
        <w:spacing w:after="0" w:line="260" w:lineRule="auto"/>
        <w:outlineLvl w:val="9"/>
        <w:rPr>
          <w:rFonts w:ascii="Times New Roman" w:hAnsi="Times New Roman"/>
          <w:b/>
          <w:color w:val="000000" w:themeColor="text1"/>
        </w:rPr>
      </w:pPr>
      <w:r w:rsidRPr="00632A8E">
        <w:rPr>
          <w:rFonts w:ascii="Times New Roman" w:hAnsi="Times New Roman"/>
          <w:b/>
          <w:color w:val="000000" w:themeColor="text1"/>
        </w:rPr>
        <w:t xml:space="preserve">8. </w:t>
      </w:r>
      <w:r w:rsidR="007A0914" w:rsidRPr="00632A8E">
        <w:rPr>
          <w:rFonts w:ascii="Times New Roman" w:hAnsi="Times New Roman"/>
          <w:b/>
          <w:color w:val="000000" w:themeColor="text1"/>
        </w:rPr>
        <w:t xml:space="preserve"> Меж</w:t>
      </w:r>
      <w:r w:rsidR="007A0914" w:rsidRPr="00632A8E">
        <w:rPr>
          <w:rFonts w:ascii="Times New Roman" w:hAnsi="Times New Roman"/>
          <w:b/>
          <w:color w:val="000000" w:themeColor="text1"/>
          <w:lang w:val="ru-RU"/>
        </w:rPr>
        <w:t>дународные,</w:t>
      </w:r>
      <w:r w:rsidR="007A0914" w:rsidRPr="00632A8E">
        <w:rPr>
          <w:rFonts w:ascii="Times New Roman" w:hAnsi="Times New Roman"/>
          <w:b/>
          <w:color w:val="000000" w:themeColor="text1"/>
        </w:rPr>
        <w:t xml:space="preserve"> </w:t>
      </w:r>
      <w:r w:rsidR="007A0914" w:rsidRPr="00632A8E">
        <w:rPr>
          <w:rFonts w:ascii="Times New Roman" w:hAnsi="Times New Roman"/>
          <w:b/>
          <w:color w:val="000000" w:themeColor="text1"/>
          <w:lang w:val="ru-RU"/>
        </w:rPr>
        <w:t>в</w:t>
      </w:r>
      <w:proofErr w:type="spellStart"/>
      <w:r w:rsidR="007A0914" w:rsidRPr="00632A8E">
        <w:rPr>
          <w:rFonts w:ascii="Times New Roman" w:hAnsi="Times New Roman"/>
          <w:b/>
          <w:color w:val="000000" w:themeColor="text1"/>
        </w:rPr>
        <w:t>сероссийские</w:t>
      </w:r>
      <w:proofErr w:type="spellEnd"/>
      <w:r w:rsidR="007A0914" w:rsidRPr="00632A8E">
        <w:rPr>
          <w:rFonts w:ascii="Times New Roman" w:hAnsi="Times New Roman"/>
          <w:b/>
          <w:color w:val="000000" w:themeColor="text1"/>
          <w:lang w:val="ru-RU"/>
        </w:rPr>
        <w:t>, м</w:t>
      </w:r>
      <w:proofErr w:type="spellStart"/>
      <w:r w:rsidR="007A0914" w:rsidRPr="00632A8E">
        <w:rPr>
          <w:rFonts w:ascii="Times New Roman" w:hAnsi="Times New Roman"/>
          <w:b/>
          <w:color w:val="000000" w:themeColor="text1"/>
        </w:rPr>
        <w:t>ежрегиональные</w:t>
      </w:r>
      <w:proofErr w:type="spellEnd"/>
      <w:r w:rsidR="007A0914" w:rsidRPr="00632A8E">
        <w:rPr>
          <w:rFonts w:ascii="Times New Roman" w:hAnsi="Times New Roman"/>
          <w:b/>
          <w:color w:val="000000" w:themeColor="text1"/>
          <w:lang w:val="ru-RU"/>
        </w:rPr>
        <w:t xml:space="preserve">, областные конкурсные и </w:t>
      </w:r>
      <w:r w:rsidR="007A0914" w:rsidRPr="00632A8E">
        <w:rPr>
          <w:rFonts w:ascii="Times New Roman" w:hAnsi="Times New Roman"/>
          <w:b/>
          <w:color w:val="000000" w:themeColor="text1"/>
        </w:rPr>
        <w:t>массовые мероприятия с обучающимися</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601"/>
      </w:tblGrid>
      <w:tr w:rsidR="007A0914" w:rsidRPr="00632A8E" w:rsidTr="00AB1711">
        <w:trPr>
          <w:trHeight w:val="526"/>
        </w:trPr>
        <w:tc>
          <w:tcPr>
            <w:tcW w:w="14601" w:type="dxa"/>
            <w:vAlign w:val="center"/>
          </w:tcPr>
          <w:p w:rsidR="007A0914" w:rsidRPr="00632A8E" w:rsidRDefault="00877968" w:rsidP="00A91112">
            <w:pPr>
              <w:spacing w:line="260" w:lineRule="auto"/>
              <w:jc w:val="center"/>
              <w:rPr>
                <w:rFonts w:ascii="Times New Roman" w:hAnsi="Times New Roman"/>
                <w:b/>
                <w:color w:val="000000" w:themeColor="text1"/>
                <w:lang w:val="ru-RU"/>
              </w:rPr>
            </w:pPr>
            <w:r w:rsidRPr="00632A8E">
              <w:rPr>
                <w:rFonts w:ascii="Times New Roman" w:hAnsi="Times New Roman"/>
                <w:b/>
                <w:color w:val="000000" w:themeColor="text1"/>
                <w:lang w:val="ru-RU"/>
              </w:rPr>
              <w:t>8.</w:t>
            </w:r>
            <w:r w:rsidR="007A0914" w:rsidRPr="00632A8E">
              <w:rPr>
                <w:rFonts w:ascii="Times New Roman" w:hAnsi="Times New Roman"/>
                <w:b/>
                <w:color w:val="000000" w:themeColor="text1"/>
                <w:lang w:val="ru-RU"/>
              </w:rPr>
              <w:t>2. Всероссийские меропри</w:t>
            </w:r>
            <w:r w:rsidR="00D27CFF">
              <w:rPr>
                <w:rFonts w:ascii="Times New Roman" w:hAnsi="Times New Roman"/>
                <w:b/>
                <w:color w:val="000000" w:themeColor="text1"/>
                <w:lang w:val="ru-RU"/>
              </w:rPr>
              <w:t>я</w:t>
            </w:r>
            <w:r w:rsidR="007A0914" w:rsidRPr="00632A8E">
              <w:rPr>
                <w:rFonts w:ascii="Times New Roman" w:hAnsi="Times New Roman"/>
                <w:b/>
                <w:color w:val="000000" w:themeColor="text1"/>
                <w:lang w:val="ru-RU"/>
              </w:rPr>
              <w:t>тия</w:t>
            </w:r>
          </w:p>
        </w:tc>
      </w:tr>
    </w:tbl>
    <w:p w:rsidR="00AA438C" w:rsidRPr="00632A8E" w:rsidRDefault="00E12511" w:rsidP="00AA438C">
      <w:pPr>
        <w:pStyle w:val="a5"/>
        <w:rPr>
          <w:rFonts w:ascii="Times New Roman" w:hAnsi="Times New Roman"/>
          <w:b/>
          <w:color w:val="000000" w:themeColor="text1"/>
        </w:rPr>
      </w:pPr>
      <w:r w:rsidRPr="00632A8E">
        <w:rPr>
          <w:rFonts w:ascii="Times New Roman" w:hAnsi="Times New Roman"/>
          <w:b/>
          <w:color w:val="000000" w:themeColor="text1"/>
          <w:lang w:val="ru-RU"/>
        </w:rPr>
        <w:t>8.4. Областные массовые мероприятия с обучающимися</w:t>
      </w:r>
      <w:r w:rsidR="00B61F8A" w:rsidRPr="00632A8E">
        <w:rPr>
          <w:rFonts w:ascii="Times New Roman" w:hAnsi="Times New Roman"/>
          <w:b/>
          <w:color w:val="000000" w:themeColor="text1"/>
          <w:lang w:val="ru-RU"/>
        </w:rPr>
        <w:t xml:space="preserve">  </w:t>
      </w:r>
    </w:p>
    <w:tbl>
      <w:tblPr>
        <w:tblW w:w="147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5"/>
      </w:tblGrid>
      <w:tr w:rsidR="0075647C" w:rsidRPr="0019557E" w:rsidTr="00D27CFF">
        <w:trPr>
          <w:trHeight w:val="557"/>
        </w:trPr>
        <w:tc>
          <w:tcPr>
            <w:tcW w:w="14775" w:type="dxa"/>
            <w:vAlign w:val="center"/>
          </w:tcPr>
          <w:p w:rsidR="0075647C" w:rsidRPr="00632A8E" w:rsidRDefault="00877968" w:rsidP="00D578E4">
            <w:pPr>
              <w:spacing w:line="258" w:lineRule="auto"/>
              <w:jc w:val="center"/>
              <w:rPr>
                <w:rFonts w:ascii="Times New Roman" w:hAnsi="Times New Roman"/>
                <w:b/>
                <w:color w:val="000000" w:themeColor="text1"/>
                <w:lang w:val="ru-RU"/>
              </w:rPr>
            </w:pPr>
            <w:r w:rsidRPr="00632A8E">
              <w:rPr>
                <w:rFonts w:ascii="Times New Roman" w:hAnsi="Times New Roman"/>
                <w:b/>
                <w:color w:val="000000" w:themeColor="text1"/>
                <w:lang w:val="ru-RU"/>
              </w:rPr>
              <w:t>8.4.2.</w:t>
            </w:r>
            <w:r w:rsidR="0075647C" w:rsidRPr="00632A8E">
              <w:rPr>
                <w:rFonts w:ascii="Times New Roman" w:hAnsi="Times New Roman"/>
                <w:b/>
                <w:color w:val="000000" w:themeColor="text1"/>
                <w:lang w:val="ru-RU"/>
              </w:rPr>
              <w:t xml:space="preserve"> Форумы, слеты</w:t>
            </w:r>
            <w:r w:rsidR="00AC5D28" w:rsidRPr="00632A8E">
              <w:rPr>
                <w:rFonts w:ascii="Times New Roman" w:hAnsi="Times New Roman"/>
                <w:b/>
                <w:color w:val="000000" w:themeColor="text1"/>
                <w:lang w:val="ru-RU"/>
              </w:rPr>
              <w:t>, фестивали</w:t>
            </w:r>
            <w:r w:rsidR="003C2C11" w:rsidRPr="00632A8E">
              <w:rPr>
                <w:rFonts w:ascii="Times New Roman" w:hAnsi="Times New Roman"/>
                <w:b/>
                <w:color w:val="000000" w:themeColor="text1"/>
                <w:lang w:val="ru-RU"/>
              </w:rPr>
              <w:t xml:space="preserve">, </w:t>
            </w:r>
            <w:r w:rsidR="00D578E4" w:rsidRPr="00632A8E">
              <w:rPr>
                <w:rFonts w:ascii="Times New Roman" w:hAnsi="Times New Roman"/>
                <w:b/>
                <w:color w:val="000000" w:themeColor="text1"/>
                <w:lang w:val="ru-RU"/>
              </w:rPr>
              <w:t>акции, олимпиады, марафоны</w:t>
            </w:r>
          </w:p>
        </w:tc>
      </w:tr>
    </w:tbl>
    <w:p w:rsidR="00D76995" w:rsidRPr="0019557E" w:rsidRDefault="00D76995">
      <w:pPr>
        <w:rPr>
          <w:lang w:val="ru-RU"/>
        </w:rPr>
      </w:pPr>
    </w:p>
    <w:p w:rsidR="00D76995" w:rsidRPr="0019557E" w:rsidRDefault="00D76995">
      <w:pPr>
        <w:rPr>
          <w:lang w:val="ru-RU"/>
        </w:rPr>
      </w:pPr>
    </w:p>
    <w:tbl>
      <w:tblPr>
        <w:tblW w:w="147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747"/>
      </w:tblGrid>
      <w:tr w:rsidR="0075647C" w:rsidRPr="00632A8E" w:rsidTr="00D76995">
        <w:trPr>
          <w:cantSplit/>
          <w:trHeight w:val="425"/>
        </w:trPr>
        <w:tc>
          <w:tcPr>
            <w:tcW w:w="14747" w:type="dxa"/>
            <w:shd w:val="clear" w:color="auto" w:fill="auto"/>
            <w:vAlign w:val="center"/>
          </w:tcPr>
          <w:p w:rsidR="0075647C" w:rsidRPr="00632A8E" w:rsidRDefault="00877968" w:rsidP="0075647C">
            <w:pPr>
              <w:tabs>
                <w:tab w:val="left" w:pos="5445"/>
              </w:tabs>
              <w:spacing w:line="258" w:lineRule="auto"/>
              <w:jc w:val="center"/>
              <w:rPr>
                <w:rFonts w:ascii="Times New Roman" w:hAnsi="Times New Roman"/>
                <w:b/>
                <w:color w:val="000000" w:themeColor="text1"/>
                <w:lang w:val="ru-RU"/>
              </w:rPr>
            </w:pPr>
            <w:r w:rsidRPr="00632A8E">
              <w:rPr>
                <w:rFonts w:ascii="Times New Roman" w:hAnsi="Times New Roman"/>
                <w:b/>
                <w:color w:val="000000" w:themeColor="text1"/>
                <w:lang w:val="ru-RU"/>
              </w:rPr>
              <w:t>8.4.</w:t>
            </w:r>
            <w:r w:rsidR="007A0914" w:rsidRPr="00632A8E">
              <w:rPr>
                <w:rFonts w:ascii="Times New Roman" w:hAnsi="Times New Roman"/>
                <w:b/>
                <w:color w:val="000000" w:themeColor="text1"/>
                <w:lang w:val="ru-RU"/>
              </w:rPr>
              <w:t>6</w:t>
            </w:r>
            <w:r w:rsidR="0075647C" w:rsidRPr="00632A8E">
              <w:rPr>
                <w:rFonts w:ascii="Times New Roman" w:hAnsi="Times New Roman"/>
                <w:b/>
                <w:color w:val="000000" w:themeColor="text1"/>
                <w:lang w:val="ru-RU"/>
              </w:rPr>
              <w:t>. Конкурсы</w:t>
            </w:r>
            <w:r w:rsidR="00CF2E87" w:rsidRPr="00632A8E">
              <w:rPr>
                <w:rFonts w:ascii="Times New Roman" w:hAnsi="Times New Roman"/>
                <w:b/>
                <w:color w:val="000000" w:themeColor="text1"/>
                <w:lang w:val="ru-RU"/>
              </w:rPr>
              <w:t>, соревнования</w:t>
            </w:r>
          </w:p>
        </w:tc>
      </w:tr>
      <w:tr w:rsidR="00B74D8E" w:rsidRPr="00632A8E" w:rsidTr="00D76995">
        <w:trPr>
          <w:cantSplit/>
          <w:trHeight w:val="710"/>
        </w:trPr>
        <w:tc>
          <w:tcPr>
            <w:tcW w:w="14747" w:type="dxa"/>
            <w:shd w:val="clear" w:color="auto" w:fill="auto"/>
            <w:vAlign w:val="center"/>
          </w:tcPr>
          <w:p w:rsidR="00B74D8E" w:rsidRPr="00632A8E" w:rsidRDefault="00B74D8E" w:rsidP="00B74D8E">
            <w:pPr>
              <w:jc w:val="center"/>
              <w:rPr>
                <w:rFonts w:ascii="Times New Roman" w:hAnsi="Times New Roman"/>
                <w:b/>
                <w:color w:val="000000" w:themeColor="text1"/>
                <w:lang w:val="ru-RU"/>
              </w:rPr>
            </w:pPr>
            <w:r w:rsidRPr="00632A8E">
              <w:rPr>
                <w:rFonts w:ascii="Times New Roman" w:hAnsi="Times New Roman"/>
                <w:b/>
                <w:color w:val="000000" w:themeColor="text1"/>
                <w:lang w:val="ru-RU"/>
              </w:rPr>
              <w:br w:type="page"/>
              <w:t>8.4.6.2. Областные конкурсы, соревнования</w:t>
            </w:r>
          </w:p>
        </w:tc>
      </w:tr>
    </w:tbl>
    <w:p w:rsidR="00B61F8A" w:rsidRPr="00632A8E" w:rsidRDefault="00510CD3" w:rsidP="00B74D8E">
      <w:pPr>
        <w:pStyle w:val="a5"/>
        <w:rPr>
          <w:rFonts w:ascii="Times New Roman" w:hAnsi="Times New Roman"/>
          <w:b/>
          <w:color w:val="000000" w:themeColor="text1"/>
        </w:rPr>
      </w:pPr>
      <w:r w:rsidRPr="00632A8E">
        <w:rPr>
          <w:rFonts w:ascii="Times New Roman" w:hAnsi="Times New Roman"/>
          <w:b/>
          <w:color w:val="000000" w:themeColor="text1"/>
        </w:rPr>
        <w:t>9</w:t>
      </w:r>
      <w:r w:rsidR="00213B72" w:rsidRPr="00632A8E">
        <w:rPr>
          <w:rFonts w:ascii="Times New Roman" w:hAnsi="Times New Roman"/>
          <w:b/>
          <w:color w:val="000000" w:themeColor="text1"/>
          <w:lang w:val="ru-RU"/>
        </w:rPr>
        <w:t>.</w:t>
      </w:r>
      <w:r w:rsidR="00213B72" w:rsidRPr="00632A8E">
        <w:rPr>
          <w:rFonts w:ascii="Times New Roman" w:hAnsi="Times New Roman"/>
          <w:b/>
          <w:color w:val="000000" w:themeColor="text1"/>
        </w:rPr>
        <w:t xml:space="preserve"> </w:t>
      </w:r>
      <w:r w:rsidR="0046401C" w:rsidRPr="00632A8E">
        <w:rPr>
          <w:rFonts w:ascii="Times New Roman" w:hAnsi="Times New Roman"/>
          <w:b/>
          <w:color w:val="000000" w:themeColor="text1"/>
          <w:lang w:val="ru-RU"/>
        </w:rPr>
        <w:t>Исследования</w:t>
      </w:r>
      <w:r w:rsidR="00B61F8A" w:rsidRPr="00632A8E">
        <w:rPr>
          <w:rFonts w:ascii="Times New Roman" w:hAnsi="Times New Roman"/>
          <w:b/>
          <w:color w:val="000000" w:themeColor="text1"/>
        </w:rPr>
        <w:t xml:space="preserve"> в системе образования</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601"/>
      </w:tblGrid>
      <w:tr w:rsidR="009F502F" w:rsidRPr="00632A8E" w:rsidTr="00832CC2">
        <w:trPr>
          <w:cantSplit/>
          <w:trHeight w:val="509"/>
        </w:trPr>
        <w:tc>
          <w:tcPr>
            <w:tcW w:w="14601" w:type="dxa"/>
            <w:vAlign w:val="center"/>
          </w:tcPr>
          <w:p w:rsidR="009F502F" w:rsidRPr="00632A8E" w:rsidRDefault="00510CD3" w:rsidP="00D94D88">
            <w:pPr>
              <w:jc w:val="center"/>
              <w:rPr>
                <w:rFonts w:ascii="Times New Roman" w:hAnsi="Times New Roman"/>
                <w:b/>
                <w:color w:val="000000" w:themeColor="text1"/>
                <w:lang w:val="ru-RU"/>
              </w:rPr>
            </w:pPr>
            <w:r w:rsidRPr="00632A8E">
              <w:rPr>
                <w:rFonts w:ascii="Times New Roman" w:hAnsi="Times New Roman"/>
                <w:b/>
                <w:color w:val="000000" w:themeColor="text1"/>
                <w:lang w:val="ru-RU"/>
              </w:rPr>
              <w:t>9.</w:t>
            </w:r>
            <w:r w:rsidR="0046401C" w:rsidRPr="00632A8E">
              <w:rPr>
                <w:rFonts w:ascii="Times New Roman" w:hAnsi="Times New Roman"/>
                <w:b/>
                <w:color w:val="000000" w:themeColor="text1"/>
                <w:lang w:val="ru-RU"/>
              </w:rPr>
              <w:t xml:space="preserve">1. </w:t>
            </w:r>
            <w:r w:rsidR="009F502F" w:rsidRPr="00632A8E">
              <w:rPr>
                <w:rFonts w:ascii="Times New Roman" w:hAnsi="Times New Roman"/>
                <w:b/>
                <w:color w:val="000000" w:themeColor="text1"/>
                <w:lang w:val="ru-RU"/>
              </w:rPr>
              <w:t>Мониторинговые исследования</w:t>
            </w:r>
          </w:p>
        </w:tc>
      </w:tr>
    </w:tbl>
    <w:p w:rsidR="00295AE7" w:rsidRDefault="00295AE7" w:rsidP="008F55A1">
      <w:pPr>
        <w:pStyle w:val="a5"/>
        <w:spacing w:after="0"/>
        <w:rPr>
          <w:rFonts w:ascii="Times New Roman" w:hAnsi="Times New Roman"/>
          <w:b/>
          <w:color w:val="000000" w:themeColor="text1"/>
          <w:lang w:val="ru-RU"/>
        </w:rPr>
      </w:pPr>
    </w:p>
    <w:p w:rsidR="0055572D" w:rsidRPr="00632A8E" w:rsidRDefault="00510CD3" w:rsidP="008F55A1">
      <w:pPr>
        <w:pStyle w:val="a5"/>
        <w:spacing w:after="0"/>
        <w:rPr>
          <w:rFonts w:ascii="Times New Roman" w:hAnsi="Times New Roman"/>
          <w:b/>
          <w:color w:val="000000" w:themeColor="text1"/>
          <w:lang w:val="ru-RU"/>
        </w:rPr>
      </w:pPr>
      <w:r w:rsidRPr="00632A8E">
        <w:rPr>
          <w:rFonts w:ascii="Times New Roman" w:hAnsi="Times New Roman"/>
          <w:b/>
          <w:color w:val="000000" w:themeColor="text1"/>
          <w:lang w:val="ru-RU"/>
        </w:rPr>
        <w:t>10</w:t>
      </w:r>
      <w:r w:rsidR="00213B72" w:rsidRPr="00632A8E">
        <w:rPr>
          <w:rFonts w:ascii="Times New Roman" w:hAnsi="Times New Roman"/>
          <w:b/>
          <w:color w:val="000000" w:themeColor="text1"/>
        </w:rPr>
        <w:t>.</w:t>
      </w:r>
      <w:r w:rsidR="00213B72" w:rsidRPr="00632A8E">
        <w:rPr>
          <w:rFonts w:ascii="Times New Roman" w:hAnsi="Times New Roman"/>
          <w:b/>
          <w:color w:val="000000" w:themeColor="text1"/>
          <w:lang w:val="ru-RU"/>
        </w:rPr>
        <w:t xml:space="preserve"> </w:t>
      </w:r>
      <w:r w:rsidR="0055572D" w:rsidRPr="00632A8E">
        <w:rPr>
          <w:rFonts w:ascii="Times New Roman" w:hAnsi="Times New Roman"/>
          <w:b/>
          <w:color w:val="000000" w:themeColor="text1"/>
        </w:rPr>
        <w:t>Информационн</w:t>
      </w:r>
      <w:r w:rsidR="00E308B7" w:rsidRPr="00632A8E">
        <w:rPr>
          <w:rFonts w:ascii="Times New Roman" w:hAnsi="Times New Roman"/>
          <w:b/>
          <w:color w:val="000000" w:themeColor="text1"/>
          <w:lang w:val="ru-RU"/>
        </w:rPr>
        <w:t xml:space="preserve">ое обеспечение </w:t>
      </w: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6946"/>
        <w:gridCol w:w="1890"/>
        <w:gridCol w:w="2380"/>
        <w:gridCol w:w="2534"/>
      </w:tblGrid>
      <w:tr w:rsidR="004B4962" w:rsidRPr="00632A8E" w:rsidTr="00B9349A">
        <w:tc>
          <w:tcPr>
            <w:tcW w:w="851" w:type="dxa"/>
            <w:shd w:val="clear" w:color="auto" w:fill="auto"/>
          </w:tcPr>
          <w:p w:rsidR="004B4962" w:rsidRPr="00632A8E" w:rsidRDefault="004B4962" w:rsidP="004B4962">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4B4962" w:rsidRPr="00632A8E" w:rsidRDefault="00E51183" w:rsidP="00E51183">
            <w:pPr>
              <w:pStyle w:val="afb"/>
              <w:snapToGrid w:val="0"/>
              <w:spacing w:line="226" w:lineRule="auto"/>
              <w:jc w:val="both"/>
              <w:rPr>
                <w:rFonts w:ascii="Times New Roman"/>
                <w:color w:val="000000" w:themeColor="text1"/>
              </w:rPr>
            </w:pPr>
            <w:r>
              <w:rPr>
                <w:rFonts w:ascii="Times New Roman"/>
                <w:color w:val="000000" w:themeColor="text1"/>
              </w:rPr>
              <w:t>Подготовка</w:t>
            </w:r>
            <w:r w:rsidR="003C5216" w:rsidRPr="00632A8E">
              <w:rPr>
                <w:rFonts w:ascii="Times New Roman"/>
                <w:color w:val="000000" w:themeColor="text1"/>
              </w:rPr>
              <w:t xml:space="preserve"> тематического</w:t>
            </w:r>
            <w:r w:rsidR="004B4962" w:rsidRPr="00632A8E">
              <w:rPr>
                <w:rFonts w:ascii="Times New Roman"/>
                <w:color w:val="000000" w:themeColor="text1"/>
              </w:rPr>
              <w:t xml:space="preserve"> </w:t>
            </w:r>
            <w:proofErr w:type="spellStart"/>
            <w:r w:rsidR="004B4962" w:rsidRPr="00632A8E">
              <w:rPr>
                <w:rFonts w:ascii="Times New Roman"/>
                <w:color w:val="000000" w:themeColor="text1"/>
              </w:rPr>
              <w:t>медиаплан</w:t>
            </w:r>
            <w:r w:rsidR="003C5216" w:rsidRPr="00632A8E">
              <w:rPr>
                <w:rFonts w:ascii="Times New Roman"/>
                <w:color w:val="000000" w:themeColor="text1"/>
              </w:rPr>
              <w:t>а</w:t>
            </w:r>
            <w:proofErr w:type="spellEnd"/>
            <w:r w:rsidR="004B4962" w:rsidRPr="00632A8E">
              <w:rPr>
                <w:rFonts w:ascii="Times New Roman"/>
                <w:color w:val="000000" w:themeColor="text1"/>
              </w:rPr>
              <w:t xml:space="preserve"> </w:t>
            </w:r>
            <w:r>
              <w:rPr>
                <w:rFonts w:ascii="Times New Roman"/>
                <w:color w:val="000000" w:themeColor="text1"/>
              </w:rPr>
              <w:t>отдела</w:t>
            </w:r>
            <w:r w:rsidR="003C5216" w:rsidRPr="00632A8E">
              <w:rPr>
                <w:rFonts w:ascii="Times New Roman"/>
                <w:color w:val="000000" w:themeColor="text1"/>
              </w:rPr>
              <w:t xml:space="preserve"> и информационных поводов</w:t>
            </w:r>
          </w:p>
        </w:tc>
        <w:tc>
          <w:tcPr>
            <w:tcW w:w="1890" w:type="dxa"/>
            <w:shd w:val="clear" w:color="auto" w:fill="auto"/>
          </w:tcPr>
          <w:p w:rsidR="004B4962" w:rsidRPr="00632A8E" w:rsidRDefault="0019557E" w:rsidP="004B4962">
            <w:pPr>
              <w:pStyle w:val="afb"/>
              <w:snapToGrid w:val="0"/>
              <w:spacing w:line="226" w:lineRule="auto"/>
              <w:jc w:val="center"/>
              <w:rPr>
                <w:rFonts w:ascii="Times New Roman"/>
                <w:color w:val="000000" w:themeColor="text1"/>
              </w:rPr>
            </w:pPr>
            <w:r w:rsidRPr="003A660C">
              <w:rPr>
                <w:rFonts w:ascii="Times New Roman"/>
              </w:rPr>
              <w:t>В течение месяца</w:t>
            </w:r>
          </w:p>
        </w:tc>
        <w:tc>
          <w:tcPr>
            <w:tcW w:w="2380" w:type="dxa"/>
            <w:shd w:val="clear" w:color="auto" w:fill="auto"/>
          </w:tcPr>
          <w:p w:rsidR="004B4962" w:rsidRPr="00632A8E" w:rsidRDefault="00B9349A" w:rsidP="004B4962">
            <w:pPr>
              <w:jc w:val="center"/>
              <w:rPr>
                <w:color w:val="000000" w:themeColor="text1"/>
                <w:lang w:val="ru-RU"/>
              </w:rPr>
            </w:pPr>
            <w:r>
              <w:rPr>
                <w:rFonts w:ascii="Times New Roman" w:hAnsi="Times New Roman"/>
                <w:color w:val="000000" w:themeColor="text1"/>
                <w:lang w:val="ru-RU"/>
              </w:rPr>
              <w:t xml:space="preserve">М.О. </w:t>
            </w:r>
            <w:proofErr w:type="spellStart"/>
            <w:r>
              <w:rPr>
                <w:rFonts w:ascii="Times New Roman" w:hAnsi="Times New Roman"/>
                <w:color w:val="000000" w:themeColor="text1"/>
                <w:lang w:val="ru-RU"/>
              </w:rPr>
              <w:t>Бударина</w:t>
            </w:r>
            <w:proofErr w:type="spellEnd"/>
          </w:p>
        </w:tc>
        <w:tc>
          <w:tcPr>
            <w:tcW w:w="2534" w:type="dxa"/>
            <w:shd w:val="clear" w:color="auto" w:fill="auto"/>
          </w:tcPr>
          <w:p w:rsidR="004B4962" w:rsidRPr="00632A8E" w:rsidRDefault="004B4962" w:rsidP="004B4962">
            <w:pPr>
              <w:snapToGrid w:val="0"/>
              <w:spacing w:line="226" w:lineRule="auto"/>
              <w:jc w:val="center"/>
              <w:rPr>
                <w:rFonts w:ascii="Times New Roman" w:hAnsi="Times New Roman"/>
                <w:color w:val="000000" w:themeColor="text1"/>
              </w:rPr>
            </w:pPr>
            <w:r w:rsidRPr="00632A8E">
              <w:rPr>
                <w:rFonts w:ascii="Times New Roman" w:hAnsi="Times New Roman"/>
                <w:color w:val="000000" w:themeColor="text1"/>
                <w:lang w:val="ru-RU"/>
              </w:rPr>
              <w:t>М</w:t>
            </w:r>
            <w:proofErr w:type="spellStart"/>
            <w:r w:rsidRPr="00632A8E">
              <w:rPr>
                <w:rFonts w:ascii="Times New Roman" w:hAnsi="Times New Roman"/>
                <w:color w:val="000000" w:themeColor="text1"/>
              </w:rPr>
              <w:t>едиаплан</w:t>
            </w:r>
            <w:proofErr w:type="spellEnd"/>
          </w:p>
        </w:tc>
      </w:tr>
      <w:tr w:rsidR="004B4962" w:rsidRPr="00632A8E" w:rsidTr="00B9349A">
        <w:trPr>
          <w:cantSplit/>
        </w:trPr>
        <w:tc>
          <w:tcPr>
            <w:tcW w:w="851" w:type="dxa"/>
            <w:shd w:val="clear" w:color="auto" w:fill="auto"/>
          </w:tcPr>
          <w:p w:rsidR="004B4962" w:rsidRPr="00632A8E" w:rsidRDefault="004B4962" w:rsidP="004B4962">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4B4962" w:rsidRPr="00632A8E" w:rsidRDefault="00E51183" w:rsidP="003C5216">
            <w:pPr>
              <w:pStyle w:val="afb"/>
              <w:snapToGrid w:val="0"/>
              <w:spacing w:line="226" w:lineRule="auto"/>
              <w:jc w:val="both"/>
              <w:rPr>
                <w:rFonts w:ascii="Times New Roman"/>
                <w:color w:val="000000" w:themeColor="text1"/>
              </w:rPr>
            </w:pPr>
            <w:r>
              <w:rPr>
                <w:rFonts w:ascii="Times New Roman"/>
                <w:color w:val="000000" w:themeColor="text1"/>
              </w:rPr>
              <w:t>Подготовка</w:t>
            </w:r>
            <w:r w:rsidR="003C5216" w:rsidRPr="00632A8E">
              <w:rPr>
                <w:rFonts w:ascii="Times New Roman"/>
                <w:color w:val="000000" w:themeColor="text1"/>
              </w:rPr>
              <w:t xml:space="preserve"> предложений</w:t>
            </w:r>
            <w:r w:rsidR="004B4962" w:rsidRPr="00632A8E">
              <w:rPr>
                <w:rFonts w:ascii="Times New Roman"/>
                <w:color w:val="000000" w:themeColor="text1"/>
              </w:rPr>
              <w:t xml:space="preserve"> в медиаплан </w:t>
            </w:r>
            <w:proofErr w:type="spellStart"/>
            <w:r w:rsidR="004B4962" w:rsidRPr="00632A8E">
              <w:rPr>
                <w:rFonts w:ascii="Times New Roman"/>
                <w:color w:val="000000" w:themeColor="text1"/>
              </w:rPr>
              <w:t>УОиН</w:t>
            </w:r>
            <w:proofErr w:type="spellEnd"/>
            <w:r w:rsidR="004B4962" w:rsidRPr="00632A8E">
              <w:rPr>
                <w:rFonts w:ascii="Times New Roman"/>
                <w:color w:val="000000" w:themeColor="text1"/>
              </w:rPr>
              <w:t xml:space="preserve"> Тамбовской области</w:t>
            </w:r>
          </w:p>
        </w:tc>
        <w:tc>
          <w:tcPr>
            <w:tcW w:w="1890" w:type="dxa"/>
            <w:shd w:val="clear" w:color="auto" w:fill="auto"/>
          </w:tcPr>
          <w:p w:rsidR="004B4962" w:rsidRPr="00632A8E" w:rsidRDefault="0019557E" w:rsidP="004B4962">
            <w:pPr>
              <w:pStyle w:val="afb"/>
              <w:snapToGrid w:val="0"/>
              <w:spacing w:line="226" w:lineRule="auto"/>
              <w:jc w:val="center"/>
              <w:rPr>
                <w:rFonts w:ascii="Times New Roman"/>
                <w:color w:val="000000" w:themeColor="text1"/>
              </w:rPr>
            </w:pPr>
            <w:r w:rsidRPr="003A660C">
              <w:rPr>
                <w:rFonts w:ascii="Times New Roman"/>
              </w:rPr>
              <w:t>В течение месяца</w:t>
            </w:r>
          </w:p>
        </w:tc>
        <w:tc>
          <w:tcPr>
            <w:tcW w:w="2380" w:type="dxa"/>
            <w:shd w:val="clear" w:color="auto" w:fill="auto"/>
          </w:tcPr>
          <w:p w:rsidR="004B4962" w:rsidRPr="00632A8E" w:rsidRDefault="00B9349A" w:rsidP="004B4962">
            <w:pPr>
              <w:jc w:val="center"/>
              <w:rPr>
                <w:color w:val="000000" w:themeColor="text1"/>
                <w:lang w:val="ru-RU"/>
              </w:rPr>
            </w:pPr>
            <w:r>
              <w:rPr>
                <w:rFonts w:ascii="Times New Roman" w:hAnsi="Times New Roman"/>
                <w:color w:val="000000" w:themeColor="text1"/>
                <w:lang w:val="ru-RU"/>
              </w:rPr>
              <w:t xml:space="preserve">М.О. </w:t>
            </w:r>
            <w:proofErr w:type="spellStart"/>
            <w:r>
              <w:rPr>
                <w:rFonts w:ascii="Times New Roman" w:hAnsi="Times New Roman"/>
                <w:color w:val="000000" w:themeColor="text1"/>
                <w:lang w:val="ru-RU"/>
              </w:rPr>
              <w:t>Бударина</w:t>
            </w:r>
            <w:proofErr w:type="spellEnd"/>
          </w:p>
        </w:tc>
        <w:tc>
          <w:tcPr>
            <w:tcW w:w="2534" w:type="dxa"/>
            <w:shd w:val="clear" w:color="auto" w:fill="auto"/>
          </w:tcPr>
          <w:p w:rsidR="004B4962" w:rsidRPr="00632A8E" w:rsidRDefault="004B4962" w:rsidP="004B4962">
            <w:pPr>
              <w:snapToGrid w:val="0"/>
              <w:spacing w:line="226" w:lineRule="auto"/>
              <w:jc w:val="center"/>
              <w:rPr>
                <w:rFonts w:ascii="Times New Roman" w:hAnsi="Times New Roman"/>
                <w:color w:val="000000" w:themeColor="text1"/>
              </w:rPr>
            </w:pPr>
            <w:r w:rsidRPr="00632A8E">
              <w:rPr>
                <w:rFonts w:ascii="Times New Roman" w:hAnsi="Times New Roman"/>
                <w:color w:val="000000" w:themeColor="text1"/>
                <w:lang w:val="ru-RU"/>
              </w:rPr>
              <w:t>М</w:t>
            </w:r>
            <w:proofErr w:type="spellStart"/>
            <w:r w:rsidRPr="00632A8E">
              <w:rPr>
                <w:rFonts w:ascii="Times New Roman" w:hAnsi="Times New Roman"/>
                <w:color w:val="000000" w:themeColor="text1"/>
              </w:rPr>
              <w:t>едиаплан</w:t>
            </w:r>
            <w:proofErr w:type="spellEnd"/>
          </w:p>
        </w:tc>
      </w:tr>
      <w:tr w:rsidR="004B4962" w:rsidRPr="00632A8E" w:rsidTr="00B9349A">
        <w:trPr>
          <w:cantSplit/>
        </w:trPr>
        <w:tc>
          <w:tcPr>
            <w:tcW w:w="851" w:type="dxa"/>
            <w:shd w:val="clear" w:color="auto" w:fill="auto"/>
          </w:tcPr>
          <w:p w:rsidR="004B4962" w:rsidRPr="00632A8E" w:rsidRDefault="004B4962" w:rsidP="004B4962">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4B4962" w:rsidRPr="00632A8E" w:rsidRDefault="004B4962" w:rsidP="00AF03DE">
            <w:pPr>
              <w:jc w:val="both"/>
              <w:rPr>
                <w:rFonts w:ascii="Times New Roman" w:hAnsi="Times New Roman"/>
                <w:color w:val="000000" w:themeColor="text1"/>
                <w:spacing w:val="-6"/>
                <w:lang w:val="ru-RU"/>
              </w:rPr>
            </w:pPr>
            <w:r w:rsidRPr="00632A8E">
              <w:rPr>
                <w:rFonts w:ascii="Times New Roman" w:hAnsi="Times New Roman"/>
                <w:color w:val="000000" w:themeColor="text1"/>
                <w:spacing w:val="-6"/>
                <w:lang w:val="ru-RU"/>
              </w:rPr>
              <w:t xml:space="preserve">Регулярное наполнение официальных страниц в социальных сетях </w:t>
            </w:r>
            <w:proofErr w:type="spellStart"/>
            <w:r w:rsidRPr="00632A8E">
              <w:rPr>
                <w:rFonts w:ascii="Times New Roman" w:hAnsi="Times New Roman"/>
                <w:color w:val="000000" w:themeColor="text1"/>
                <w:spacing w:val="-6"/>
                <w:lang w:val="ru-RU"/>
              </w:rPr>
              <w:t>ВКонтакте</w:t>
            </w:r>
            <w:proofErr w:type="spellEnd"/>
            <w:r w:rsidRPr="00632A8E">
              <w:rPr>
                <w:rFonts w:ascii="Times New Roman" w:hAnsi="Times New Roman"/>
                <w:color w:val="000000" w:themeColor="text1"/>
                <w:spacing w:val="-6"/>
                <w:lang w:val="ru-RU"/>
              </w:rPr>
              <w:t xml:space="preserve">, </w:t>
            </w:r>
            <w:proofErr w:type="spellStart"/>
            <w:r w:rsidRPr="00632A8E">
              <w:rPr>
                <w:rFonts w:ascii="Times New Roman" w:hAnsi="Times New Roman"/>
                <w:color w:val="000000" w:themeColor="text1"/>
                <w:spacing w:val="-6"/>
                <w:lang w:val="ru-RU"/>
              </w:rPr>
              <w:t>Фейсбук</w:t>
            </w:r>
            <w:proofErr w:type="spellEnd"/>
            <w:r w:rsidRPr="00632A8E">
              <w:rPr>
                <w:rFonts w:ascii="Times New Roman" w:hAnsi="Times New Roman"/>
                <w:color w:val="000000" w:themeColor="text1"/>
                <w:spacing w:val="-6"/>
                <w:lang w:val="ru-RU"/>
              </w:rPr>
              <w:t xml:space="preserve">, Одноклассники, </w:t>
            </w:r>
            <w:proofErr w:type="spellStart"/>
            <w:r w:rsidRPr="00632A8E">
              <w:rPr>
                <w:rFonts w:ascii="Times New Roman" w:hAnsi="Times New Roman"/>
                <w:color w:val="000000" w:themeColor="text1"/>
                <w:spacing w:val="-6"/>
                <w:lang w:val="ru-RU"/>
              </w:rPr>
              <w:t>Инстаграмм</w:t>
            </w:r>
            <w:proofErr w:type="spellEnd"/>
            <w:r w:rsidRPr="00632A8E">
              <w:rPr>
                <w:rFonts w:ascii="Times New Roman" w:hAnsi="Times New Roman"/>
                <w:color w:val="000000" w:themeColor="text1"/>
                <w:spacing w:val="-6"/>
                <w:lang w:val="ru-RU"/>
              </w:rPr>
              <w:t>.</w:t>
            </w:r>
            <w:r w:rsidRPr="00632A8E">
              <w:rPr>
                <w:rFonts w:ascii="Times New Roman" w:hAnsi="Times New Roman"/>
                <w:color w:val="000000" w:themeColor="text1"/>
                <w:spacing w:val="-2"/>
                <w:lang w:val="ru-RU"/>
              </w:rPr>
              <w:t xml:space="preserve"> Раз</w:t>
            </w:r>
            <w:r w:rsidR="00AF03DE" w:rsidRPr="00632A8E">
              <w:rPr>
                <w:rFonts w:ascii="Times New Roman" w:hAnsi="Times New Roman"/>
                <w:color w:val="000000" w:themeColor="text1"/>
                <w:spacing w:val="-2"/>
                <w:lang w:val="ru-RU"/>
              </w:rPr>
              <w:t>мещение актуальной информации о системе</w:t>
            </w:r>
            <w:r w:rsidRPr="00632A8E">
              <w:rPr>
                <w:rFonts w:ascii="Times New Roman" w:hAnsi="Times New Roman"/>
                <w:color w:val="000000" w:themeColor="text1"/>
                <w:spacing w:val="-2"/>
                <w:lang w:val="ru-RU"/>
              </w:rPr>
              <w:t xml:space="preserve"> ДО</w:t>
            </w:r>
          </w:p>
        </w:tc>
        <w:tc>
          <w:tcPr>
            <w:tcW w:w="1890" w:type="dxa"/>
            <w:shd w:val="clear" w:color="auto" w:fill="auto"/>
          </w:tcPr>
          <w:p w:rsidR="004B4962" w:rsidRPr="00632A8E" w:rsidRDefault="0019557E" w:rsidP="004B4962">
            <w:pPr>
              <w:jc w:val="center"/>
              <w:rPr>
                <w:rFonts w:ascii="Times New Roman" w:hAnsi="Times New Roman"/>
                <w:color w:val="000000" w:themeColor="text1"/>
                <w:lang w:val="ru-RU"/>
              </w:rPr>
            </w:pPr>
            <w:r w:rsidRPr="003A660C">
              <w:rPr>
                <w:rFonts w:ascii="Times New Roman" w:hAnsi="Times New Roman"/>
              </w:rPr>
              <w:t xml:space="preserve">В </w:t>
            </w:r>
            <w:proofErr w:type="spellStart"/>
            <w:r w:rsidRPr="003A660C">
              <w:rPr>
                <w:rFonts w:ascii="Times New Roman" w:hAnsi="Times New Roman"/>
              </w:rPr>
              <w:t>течение</w:t>
            </w:r>
            <w:proofErr w:type="spellEnd"/>
            <w:r w:rsidRPr="003A660C">
              <w:rPr>
                <w:rFonts w:ascii="Times New Roman" w:hAnsi="Times New Roman"/>
              </w:rPr>
              <w:t xml:space="preserve"> </w:t>
            </w:r>
            <w:proofErr w:type="spellStart"/>
            <w:r w:rsidRPr="003A660C">
              <w:rPr>
                <w:rFonts w:ascii="Times New Roman" w:hAnsi="Times New Roman"/>
              </w:rPr>
              <w:t>месяца</w:t>
            </w:r>
            <w:proofErr w:type="spellEnd"/>
          </w:p>
        </w:tc>
        <w:tc>
          <w:tcPr>
            <w:tcW w:w="2380" w:type="dxa"/>
            <w:shd w:val="clear" w:color="auto" w:fill="auto"/>
          </w:tcPr>
          <w:p w:rsidR="004B4962" w:rsidRDefault="00B9349A" w:rsidP="004B4962">
            <w:pPr>
              <w:jc w:val="center"/>
              <w:rPr>
                <w:rFonts w:ascii="Times New Roman" w:hAnsi="Times New Roman"/>
                <w:color w:val="000000" w:themeColor="text1"/>
                <w:lang w:val="ru-RU"/>
              </w:rPr>
            </w:pPr>
            <w:r>
              <w:rPr>
                <w:rFonts w:ascii="Times New Roman" w:hAnsi="Times New Roman"/>
                <w:color w:val="000000" w:themeColor="text1"/>
                <w:lang w:val="ru-RU"/>
              </w:rPr>
              <w:t xml:space="preserve">М.О. </w:t>
            </w:r>
            <w:proofErr w:type="spellStart"/>
            <w:r>
              <w:rPr>
                <w:rFonts w:ascii="Times New Roman" w:hAnsi="Times New Roman"/>
                <w:color w:val="000000" w:themeColor="text1"/>
                <w:lang w:val="ru-RU"/>
              </w:rPr>
              <w:t>Бударина</w:t>
            </w:r>
            <w:proofErr w:type="spellEnd"/>
            <w:r>
              <w:rPr>
                <w:rFonts w:ascii="Times New Roman" w:hAnsi="Times New Roman"/>
                <w:color w:val="000000" w:themeColor="text1"/>
                <w:lang w:val="ru-RU"/>
              </w:rPr>
              <w:t>,</w:t>
            </w:r>
          </w:p>
          <w:p w:rsidR="00B9349A" w:rsidRPr="00632A8E" w:rsidRDefault="00B9349A" w:rsidP="004B4962">
            <w:pPr>
              <w:jc w:val="center"/>
              <w:rPr>
                <w:color w:val="000000" w:themeColor="text1"/>
                <w:lang w:val="ru-RU"/>
              </w:rPr>
            </w:pPr>
            <w:r>
              <w:rPr>
                <w:rFonts w:ascii="Times New Roman" w:hAnsi="Times New Roman"/>
                <w:color w:val="000000" w:themeColor="text1"/>
                <w:lang w:val="ru-RU"/>
              </w:rPr>
              <w:t>сотрудники отдела</w:t>
            </w:r>
          </w:p>
        </w:tc>
        <w:tc>
          <w:tcPr>
            <w:tcW w:w="2534" w:type="dxa"/>
            <w:shd w:val="clear" w:color="auto" w:fill="auto"/>
          </w:tcPr>
          <w:p w:rsidR="004B4962" w:rsidRPr="00632A8E" w:rsidRDefault="004B4962" w:rsidP="004B4962">
            <w:pPr>
              <w:jc w:val="center"/>
              <w:rPr>
                <w:rFonts w:ascii="Times New Roman" w:hAnsi="Times New Roman"/>
                <w:color w:val="000000" w:themeColor="text1"/>
                <w:lang w:val="ru-RU"/>
              </w:rPr>
            </w:pPr>
            <w:r w:rsidRPr="00632A8E">
              <w:rPr>
                <w:rFonts w:ascii="Times New Roman" w:hAnsi="Times New Roman"/>
                <w:color w:val="000000" w:themeColor="text1"/>
                <w:lang w:val="ru-RU"/>
              </w:rPr>
              <w:t>Материалы на страницах</w:t>
            </w:r>
          </w:p>
        </w:tc>
      </w:tr>
      <w:tr w:rsidR="008A2D81" w:rsidRPr="00632A8E" w:rsidTr="00B9349A">
        <w:trPr>
          <w:cantSplit/>
        </w:trPr>
        <w:tc>
          <w:tcPr>
            <w:tcW w:w="851" w:type="dxa"/>
            <w:shd w:val="clear" w:color="auto" w:fill="auto"/>
          </w:tcPr>
          <w:p w:rsidR="008A2D81" w:rsidRPr="00632A8E" w:rsidRDefault="008A2D81" w:rsidP="008A2D81">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8A2D81" w:rsidRPr="00632A8E" w:rsidRDefault="008A2D81" w:rsidP="008A2D81">
            <w:pPr>
              <w:suppressLineNumbers/>
              <w:snapToGrid w:val="0"/>
              <w:jc w:val="both"/>
              <w:rPr>
                <w:rFonts w:ascii="Times New Roman" w:hAnsi="Times New Roman"/>
                <w:color w:val="000000" w:themeColor="text1"/>
                <w:lang w:val="ru-RU"/>
              </w:rPr>
            </w:pPr>
            <w:r w:rsidRPr="00632A8E">
              <w:rPr>
                <w:rFonts w:ascii="Times New Roman" w:hAnsi="Times New Roman"/>
                <w:color w:val="000000" w:themeColor="text1"/>
                <w:lang w:val="ru-RU"/>
              </w:rPr>
              <w:t>Наполнение ресурсами Единого национального портала дополнительного образования детей, федерального интерактивного банка лучших практик ДОД</w:t>
            </w:r>
          </w:p>
        </w:tc>
        <w:tc>
          <w:tcPr>
            <w:tcW w:w="1890" w:type="dxa"/>
            <w:shd w:val="clear" w:color="auto" w:fill="auto"/>
          </w:tcPr>
          <w:p w:rsidR="008A2D81" w:rsidRPr="00632A8E" w:rsidRDefault="0019557E" w:rsidP="008A2D81">
            <w:pPr>
              <w:suppressLineNumbers/>
              <w:snapToGrid w:val="0"/>
              <w:jc w:val="center"/>
              <w:rPr>
                <w:rFonts w:ascii="Times New Roman" w:hAnsi="Times New Roman"/>
                <w:color w:val="000000" w:themeColor="text1"/>
              </w:rPr>
            </w:pPr>
            <w:r w:rsidRPr="003A660C">
              <w:rPr>
                <w:rFonts w:ascii="Times New Roman" w:hAnsi="Times New Roman"/>
              </w:rPr>
              <w:t xml:space="preserve">В </w:t>
            </w:r>
            <w:proofErr w:type="spellStart"/>
            <w:r w:rsidRPr="003A660C">
              <w:rPr>
                <w:rFonts w:ascii="Times New Roman" w:hAnsi="Times New Roman"/>
              </w:rPr>
              <w:t>течение</w:t>
            </w:r>
            <w:proofErr w:type="spellEnd"/>
            <w:r w:rsidRPr="003A660C">
              <w:rPr>
                <w:rFonts w:ascii="Times New Roman" w:hAnsi="Times New Roman"/>
              </w:rPr>
              <w:t xml:space="preserve"> </w:t>
            </w:r>
            <w:proofErr w:type="spellStart"/>
            <w:r w:rsidRPr="003A660C">
              <w:rPr>
                <w:rFonts w:ascii="Times New Roman" w:hAnsi="Times New Roman"/>
              </w:rPr>
              <w:t>месяца</w:t>
            </w:r>
            <w:proofErr w:type="spellEnd"/>
          </w:p>
        </w:tc>
        <w:tc>
          <w:tcPr>
            <w:tcW w:w="2380" w:type="dxa"/>
            <w:shd w:val="clear" w:color="auto" w:fill="auto"/>
          </w:tcPr>
          <w:p w:rsidR="00B9349A" w:rsidRPr="00B9349A" w:rsidRDefault="00B9349A" w:rsidP="00B9349A">
            <w:pPr>
              <w:jc w:val="center"/>
              <w:rPr>
                <w:rFonts w:ascii="Times New Roman" w:hAnsi="Times New Roman"/>
                <w:color w:val="000000" w:themeColor="text1"/>
                <w:lang w:val="ru-RU"/>
              </w:rPr>
            </w:pPr>
            <w:r w:rsidRPr="00B9349A">
              <w:rPr>
                <w:rFonts w:ascii="Times New Roman" w:hAnsi="Times New Roman"/>
                <w:color w:val="000000" w:themeColor="text1"/>
                <w:lang w:val="ru-RU"/>
              </w:rPr>
              <w:t xml:space="preserve">М.О. </w:t>
            </w:r>
            <w:proofErr w:type="spellStart"/>
            <w:r w:rsidRPr="00B9349A">
              <w:rPr>
                <w:rFonts w:ascii="Times New Roman" w:hAnsi="Times New Roman"/>
                <w:color w:val="000000" w:themeColor="text1"/>
                <w:lang w:val="ru-RU"/>
              </w:rPr>
              <w:t>Бударина</w:t>
            </w:r>
            <w:proofErr w:type="spellEnd"/>
            <w:r w:rsidRPr="00B9349A">
              <w:rPr>
                <w:rFonts w:ascii="Times New Roman" w:hAnsi="Times New Roman"/>
                <w:color w:val="000000" w:themeColor="text1"/>
                <w:lang w:val="ru-RU"/>
              </w:rPr>
              <w:t>,</w:t>
            </w:r>
          </w:p>
          <w:p w:rsidR="008A2D81" w:rsidRPr="00632A8E" w:rsidRDefault="00B9349A" w:rsidP="00B9349A">
            <w:pPr>
              <w:jc w:val="center"/>
              <w:rPr>
                <w:rFonts w:ascii="Times New Roman" w:hAnsi="Times New Roman"/>
                <w:color w:val="000000" w:themeColor="text1"/>
                <w:lang w:val="ru-RU"/>
              </w:rPr>
            </w:pPr>
            <w:r w:rsidRPr="00B9349A">
              <w:rPr>
                <w:rFonts w:ascii="Times New Roman" w:hAnsi="Times New Roman"/>
                <w:color w:val="000000" w:themeColor="text1"/>
                <w:lang w:val="ru-RU"/>
              </w:rPr>
              <w:t>сотрудники отдела</w:t>
            </w:r>
          </w:p>
        </w:tc>
        <w:tc>
          <w:tcPr>
            <w:tcW w:w="2534" w:type="dxa"/>
            <w:shd w:val="clear" w:color="auto" w:fill="auto"/>
          </w:tcPr>
          <w:p w:rsidR="008A2D81" w:rsidRPr="00632A8E" w:rsidRDefault="008A2D81" w:rsidP="008A2D81">
            <w:pPr>
              <w:snapToGrid w:val="0"/>
              <w:spacing w:line="226" w:lineRule="auto"/>
              <w:jc w:val="center"/>
              <w:rPr>
                <w:rFonts w:ascii="Times New Roman" w:hAnsi="Times New Roman"/>
                <w:color w:val="000000" w:themeColor="text1"/>
              </w:rPr>
            </w:pPr>
            <w:proofErr w:type="spellStart"/>
            <w:r w:rsidRPr="00632A8E">
              <w:rPr>
                <w:rFonts w:ascii="Times New Roman" w:hAnsi="Times New Roman"/>
                <w:color w:val="000000" w:themeColor="text1"/>
              </w:rPr>
              <w:t>Материалы</w:t>
            </w:r>
            <w:proofErr w:type="spellEnd"/>
            <w:r w:rsidRPr="00632A8E">
              <w:rPr>
                <w:rFonts w:ascii="Times New Roman" w:hAnsi="Times New Roman"/>
                <w:color w:val="000000" w:themeColor="text1"/>
              </w:rPr>
              <w:t xml:space="preserve"> </w:t>
            </w:r>
            <w:proofErr w:type="spellStart"/>
            <w:r w:rsidRPr="00632A8E">
              <w:rPr>
                <w:rFonts w:ascii="Times New Roman" w:hAnsi="Times New Roman"/>
                <w:color w:val="000000" w:themeColor="text1"/>
              </w:rPr>
              <w:t>портала</w:t>
            </w:r>
            <w:proofErr w:type="spellEnd"/>
          </w:p>
        </w:tc>
      </w:tr>
      <w:tr w:rsidR="008A2D81" w:rsidRPr="00632A8E" w:rsidTr="00B9349A">
        <w:trPr>
          <w:cantSplit/>
        </w:trPr>
        <w:tc>
          <w:tcPr>
            <w:tcW w:w="851" w:type="dxa"/>
            <w:shd w:val="clear" w:color="auto" w:fill="auto"/>
          </w:tcPr>
          <w:p w:rsidR="008A2D81" w:rsidRPr="00632A8E" w:rsidRDefault="008A2D81" w:rsidP="008A2D81">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8A2D81" w:rsidRPr="00632A8E" w:rsidRDefault="008A2D81" w:rsidP="008A2D81">
            <w:pPr>
              <w:pStyle w:val="afb"/>
              <w:snapToGrid w:val="0"/>
              <w:jc w:val="both"/>
              <w:rPr>
                <w:rFonts w:ascii="Times New Roman"/>
                <w:color w:val="000000" w:themeColor="text1"/>
              </w:rPr>
            </w:pPr>
            <w:r w:rsidRPr="00632A8E">
              <w:rPr>
                <w:rFonts w:ascii="Times New Roman"/>
                <w:color w:val="000000" w:themeColor="text1"/>
              </w:rPr>
              <w:t>Информационное наполнение разделов на портале ДО, посвященных региональным проектам, марафонам, областным очно-заочным школам, региональным ресурсным центрам и т.д.</w:t>
            </w:r>
          </w:p>
        </w:tc>
        <w:tc>
          <w:tcPr>
            <w:tcW w:w="1890" w:type="dxa"/>
            <w:shd w:val="clear" w:color="auto" w:fill="auto"/>
          </w:tcPr>
          <w:p w:rsidR="008A2D81" w:rsidRPr="00632A8E" w:rsidRDefault="0019557E" w:rsidP="008A2D81">
            <w:pPr>
              <w:pStyle w:val="afb"/>
              <w:snapToGrid w:val="0"/>
              <w:jc w:val="center"/>
              <w:rPr>
                <w:rFonts w:ascii="Times New Roman"/>
                <w:color w:val="000000" w:themeColor="text1"/>
              </w:rPr>
            </w:pPr>
            <w:r w:rsidRPr="003A660C">
              <w:rPr>
                <w:rFonts w:ascii="Times New Roman"/>
              </w:rPr>
              <w:t>В течение месяца</w:t>
            </w:r>
          </w:p>
        </w:tc>
        <w:tc>
          <w:tcPr>
            <w:tcW w:w="2380" w:type="dxa"/>
            <w:shd w:val="clear" w:color="auto" w:fill="auto"/>
          </w:tcPr>
          <w:p w:rsidR="00B9349A" w:rsidRPr="00B9349A" w:rsidRDefault="00B9349A" w:rsidP="00B9349A">
            <w:pPr>
              <w:jc w:val="center"/>
              <w:rPr>
                <w:rFonts w:ascii="Times New Roman" w:hAnsi="Times New Roman"/>
                <w:color w:val="000000" w:themeColor="text1"/>
                <w:lang w:val="ru-RU"/>
              </w:rPr>
            </w:pPr>
            <w:r w:rsidRPr="00B9349A">
              <w:rPr>
                <w:rFonts w:ascii="Times New Roman" w:hAnsi="Times New Roman"/>
                <w:color w:val="000000" w:themeColor="text1"/>
                <w:lang w:val="ru-RU"/>
              </w:rPr>
              <w:t xml:space="preserve">М.О. </w:t>
            </w:r>
            <w:proofErr w:type="spellStart"/>
            <w:r w:rsidRPr="00B9349A">
              <w:rPr>
                <w:rFonts w:ascii="Times New Roman" w:hAnsi="Times New Roman"/>
                <w:color w:val="000000" w:themeColor="text1"/>
                <w:lang w:val="ru-RU"/>
              </w:rPr>
              <w:t>Бударина</w:t>
            </w:r>
            <w:proofErr w:type="spellEnd"/>
            <w:r w:rsidRPr="00B9349A">
              <w:rPr>
                <w:rFonts w:ascii="Times New Roman" w:hAnsi="Times New Roman"/>
                <w:color w:val="000000" w:themeColor="text1"/>
                <w:lang w:val="ru-RU"/>
              </w:rPr>
              <w:t>,</w:t>
            </w:r>
          </w:p>
          <w:p w:rsidR="008A2D81" w:rsidRPr="00632A8E" w:rsidRDefault="00B9349A" w:rsidP="00B9349A">
            <w:pPr>
              <w:jc w:val="center"/>
              <w:rPr>
                <w:color w:val="000000" w:themeColor="text1"/>
                <w:lang w:val="ru-RU"/>
              </w:rPr>
            </w:pPr>
            <w:r w:rsidRPr="00B9349A">
              <w:rPr>
                <w:rFonts w:ascii="Times New Roman" w:hAnsi="Times New Roman"/>
                <w:color w:val="000000" w:themeColor="text1"/>
                <w:lang w:val="ru-RU"/>
              </w:rPr>
              <w:t>сотрудники отдела</w:t>
            </w:r>
          </w:p>
        </w:tc>
        <w:tc>
          <w:tcPr>
            <w:tcW w:w="2534" w:type="dxa"/>
            <w:shd w:val="clear" w:color="auto" w:fill="auto"/>
          </w:tcPr>
          <w:p w:rsidR="008A2D81" w:rsidRPr="00632A8E" w:rsidRDefault="008A2D81" w:rsidP="008A2D81">
            <w:pPr>
              <w:snapToGrid w:val="0"/>
              <w:jc w:val="center"/>
              <w:rPr>
                <w:rFonts w:ascii="Times New Roman" w:hAnsi="Times New Roman"/>
                <w:color w:val="000000" w:themeColor="text1"/>
              </w:rPr>
            </w:pPr>
            <w:proofErr w:type="spellStart"/>
            <w:r w:rsidRPr="00632A8E">
              <w:rPr>
                <w:rFonts w:ascii="Times New Roman" w:hAnsi="Times New Roman"/>
                <w:color w:val="000000" w:themeColor="text1"/>
              </w:rPr>
              <w:t>Материалы</w:t>
            </w:r>
            <w:proofErr w:type="spellEnd"/>
            <w:r w:rsidRPr="00632A8E">
              <w:rPr>
                <w:rFonts w:ascii="Times New Roman" w:hAnsi="Times New Roman"/>
                <w:color w:val="000000" w:themeColor="text1"/>
              </w:rPr>
              <w:t xml:space="preserve"> </w:t>
            </w:r>
            <w:proofErr w:type="spellStart"/>
            <w:r w:rsidRPr="00632A8E">
              <w:rPr>
                <w:rFonts w:ascii="Times New Roman" w:hAnsi="Times New Roman"/>
                <w:color w:val="000000" w:themeColor="text1"/>
              </w:rPr>
              <w:t>на</w:t>
            </w:r>
            <w:proofErr w:type="spellEnd"/>
            <w:r w:rsidRPr="00632A8E">
              <w:rPr>
                <w:rFonts w:ascii="Times New Roman" w:hAnsi="Times New Roman"/>
                <w:color w:val="000000" w:themeColor="text1"/>
              </w:rPr>
              <w:t xml:space="preserve"> </w:t>
            </w:r>
            <w:proofErr w:type="spellStart"/>
            <w:r w:rsidRPr="00632A8E">
              <w:rPr>
                <w:rFonts w:ascii="Times New Roman" w:hAnsi="Times New Roman"/>
                <w:color w:val="000000" w:themeColor="text1"/>
              </w:rPr>
              <w:t>портале</w:t>
            </w:r>
            <w:proofErr w:type="spellEnd"/>
          </w:p>
        </w:tc>
      </w:tr>
      <w:tr w:rsidR="008A2D81" w:rsidRPr="00632A8E" w:rsidTr="00B9349A">
        <w:trPr>
          <w:cantSplit/>
        </w:trPr>
        <w:tc>
          <w:tcPr>
            <w:tcW w:w="851" w:type="dxa"/>
            <w:shd w:val="clear" w:color="auto" w:fill="auto"/>
          </w:tcPr>
          <w:p w:rsidR="008A2D81" w:rsidRPr="00632A8E" w:rsidRDefault="008A2D81" w:rsidP="008A2D81">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8A2D81" w:rsidRPr="00632A8E" w:rsidRDefault="008A2D81" w:rsidP="008A2D81">
            <w:pPr>
              <w:jc w:val="both"/>
              <w:rPr>
                <w:rFonts w:ascii="Times New Roman" w:hAnsi="Times New Roman"/>
                <w:color w:val="000000" w:themeColor="text1"/>
                <w:spacing w:val="-6"/>
                <w:lang w:val="ru-RU"/>
              </w:rPr>
            </w:pPr>
            <w:r w:rsidRPr="00632A8E">
              <w:rPr>
                <w:rFonts w:ascii="Times New Roman" w:hAnsi="Times New Roman"/>
                <w:color w:val="000000" w:themeColor="text1"/>
                <w:spacing w:val="-6"/>
                <w:lang w:val="ru-RU"/>
              </w:rPr>
              <w:t>Наполнение ресурсами сайта школьных музеев, залов, комнат образовательных организаций Тамбовской области</w:t>
            </w:r>
          </w:p>
        </w:tc>
        <w:tc>
          <w:tcPr>
            <w:tcW w:w="1890" w:type="dxa"/>
            <w:shd w:val="clear" w:color="auto" w:fill="auto"/>
          </w:tcPr>
          <w:p w:rsidR="008A2D81" w:rsidRPr="00632A8E" w:rsidRDefault="0019557E" w:rsidP="008A2D81">
            <w:pPr>
              <w:jc w:val="center"/>
              <w:rPr>
                <w:rFonts w:ascii="Times New Roman" w:hAnsi="Times New Roman"/>
                <w:color w:val="000000" w:themeColor="text1"/>
                <w:lang w:val="ru-RU"/>
              </w:rPr>
            </w:pPr>
            <w:r w:rsidRPr="003A660C">
              <w:rPr>
                <w:rFonts w:ascii="Times New Roman" w:hAnsi="Times New Roman"/>
              </w:rPr>
              <w:t xml:space="preserve">В </w:t>
            </w:r>
            <w:proofErr w:type="spellStart"/>
            <w:r w:rsidRPr="003A660C">
              <w:rPr>
                <w:rFonts w:ascii="Times New Roman" w:hAnsi="Times New Roman"/>
              </w:rPr>
              <w:t>течение</w:t>
            </w:r>
            <w:proofErr w:type="spellEnd"/>
            <w:r w:rsidRPr="003A660C">
              <w:rPr>
                <w:rFonts w:ascii="Times New Roman" w:hAnsi="Times New Roman"/>
              </w:rPr>
              <w:t xml:space="preserve"> </w:t>
            </w:r>
            <w:proofErr w:type="spellStart"/>
            <w:r w:rsidRPr="003A660C">
              <w:rPr>
                <w:rFonts w:ascii="Times New Roman" w:hAnsi="Times New Roman"/>
              </w:rPr>
              <w:t>месяца</w:t>
            </w:r>
            <w:proofErr w:type="spellEnd"/>
          </w:p>
        </w:tc>
        <w:tc>
          <w:tcPr>
            <w:tcW w:w="2380" w:type="dxa"/>
            <w:shd w:val="clear" w:color="auto" w:fill="auto"/>
          </w:tcPr>
          <w:p w:rsidR="008A2D81" w:rsidRDefault="008A2D81" w:rsidP="008A2D81">
            <w:pPr>
              <w:spacing w:line="253" w:lineRule="auto"/>
              <w:jc w:val="center"/>
              <w:rPr>
                <w:rFonts w:ascii="Times New Roman" w:hAnsi="Times New Roman"/>
                <w:color w:val="000000" w:themeColor="text1"/>
                <w:lang w:val="ru-RU"/>
              </w:rPr>
            </w:pPr>
            <w:r w:rsidRPr="00632A8E">
              <w:rPr>
                <w:rFonts w:ascii="Times New Roman" w:hAnsi="Times New Roman"/>
                <w:color w:val="000000" w:themeColor="text1"/>
                <w:lang w:val="ru-RU"/>
              </w:rPr>
              <w:t xml:space="preserve">М.О. </w:t>
            </w:r>
            <w:proofErr w:type="spellStart"/>
            <w:r w:rsidRPr="00632A8E">
              <w:rPr>
                <w:rFonts w:ascii="Times New Roman" w:hAnsi="Times New Roman"/>
                <w:color w:val="000000" w:themeColor="text1"/>
                <w:lang w:val="ru-RU"/>
              </w:rPr>
              <w:t>Бударина</w:t>
            </w:r>
            <w:proofErr w:type="spellEnd"/>
          </w:p>
          <w:p w:rsidR="00B9349A" w:rsidRPr="00632A8E" w:rsidRDefault="00B9349A" w:rsidP="008A2D81">
            <w:pPr>
              <w:spacing w:line="253" w:lineRule="auto"/>
              <w:jc w:val="center"/>
              <w:rPr>
                <w:rFonts w:ascii="Times New Roman" w:hAnsi="Times New Roman"/>
                <w:color w:val="000000" w:themeColor="text1"/>
                <w:lang w:val="ru-RU"/>
              </w:rPr>
            </w:pPr>
            <w:r>
              <w:rPr>
                <w:rFonts w:ascii="Times New Roman" w:hAnsi="Times New Roman"/>
                <w:color w:val="000000" w:themeColor="text1"/>
                <w:lang w:val="ru-RU"/>
              </w:rPr>
              <w:t>Л.В. Попов</w:t>
            </w:r>
          </w:p>
        </w:tc>
        <w:tc>
          <w:tcPr>
            <w:tcW w:w="2534" w:type="dxa"/>
            <w:shd w:val="clear" w:color="auto" w:fill="auto"/>
          </w:tcPr>
          <w:p w:rsidR="008A2D81" w:rsidRPr="00632A8E" w:rsidRDefault="008A2D81" w:rsidP="008A2D81">
            <w:pPr>
              <w:jc w:val="center"/>
              <w:rPr>
                <w:rFonts w:ascii="Times New Roman" w:hAnsi="Times New Roman"/>
                <w:color w:val="000000" w:themeColor="text1"/>
                <w:lang w:val="ru-RU"/>
              </w:rPr>
            </w:pPr>
            <w:r w:rsidRPr="00632A8E">
              <w:rPr>
                <w:rFonts w:ascii="Times New Roman" w:hAnsi="Times New Roman"/>
                <w:color w:val="000000" w:themeColor="text1"/>
                <w:lang w:val="ru-RU"/>
              </w:rPr>
              <w:t>Материалы портала</w:t>
            </w:r>
          </w:p>
        </w:tc>
      </w:tr>
      <w:tr w:rsidR="008A2D81" w:rsidRPr="00632A8E" w:rsidTr="00B9349A">
        <w:trPr>
          <w:cantSplit/>
        </w:trPr>
        <w:tc>
          <w:tcPr>
            <w:tcW w:w="851" w:type="dxa"/>
            <w:shd w:val="clear" w:color="auto" w:fill="auto"/>
          </w:tcPr>
          <w:p w:rsidR="008A2D81" w:rsidRPr="00632A8E" w:rsidRDefault="008A2D81" w:rsidP="008A2D81">
            <w:pPr>
              <w:numPr>
                <w:ilvl w:val="0"/>
                <w:numId w:val="2"/>
              </w:numPr>
              <w:tabs>
                <w:tab w:val="left" w:pos="4"/>
                <w:tab w:val="left" w:pos="288"/>
              </w:tabs>
              <w:jc w:val="center"/>
              <w:rPr>
                <w:rFonts w:ascii="Times New Roman" w:hAnsi="Times New Roman"/>
                <w:color w:val="000000" w:themeColor="text1"/>
                <w:lang w:val="ru-RU"/>
              </w:rPr>
            </w:pPr>
          </w:p>
        </w:tc>
        <w:tc>
          <w:tcPr>
            <w:tcW w:w="6946" w:type="dxa"/>
            <w:shd w:val="clear" w:color="auto" w:fill="auto"/>
          </w:tcPr>
          <w:p w:rsidR="008A2D81" w:rsidRPr="00632A8E" w:rsidRDefault="008A2D81" w:rsidP="008A2D81">
            <w:pPr>
              <w:jc w:val="both"/>
              <w:rPr>
                <w:rFonts w:ascii="Times New Roman" w:hAnsi="Times New Roman"/>
                <w:color w:val="000000" w:themeColor="text1"/>
                <w:spacing w:val="-6"/>
                <w:lang w:val="ru-RU"/>
              </w:rPr>
            </w:pPr>
            <w:r w:rsidRPr="00632A8E">
              <w:rPr>
                <w:rFonts w:ascii="Times New Roman" w:hAnsi="Times New Roman"/>
                <w:color w:val="000000" w:themeColor="text1"/>
                <w:spacing w:val="-6"/>
                <w:lang w:val="ru-RU"/>
              </w:rPr>
              <w:t>Подготовка анонсов, пресс- и пост-релизов о проводимых мероприятиях отдела для размещения на сайте Центра, региональном портале «Дополнительное образование детей Тамбовской области», в социальных сетях</w:t>
            </w:r>
          </w:p>
        </w:tc>
        <w:tc>
          <w:tcPr>
            <w:tcW w:w="1890" w:type="dxa"/>
            <w:shd w:val="clear" w:color="auto" w:fill="auto"/>
          </w:tcPr>
          <w:p w:rsidR="008A2D81" w:rsidRPr="00632A8E" w:rsidRDefault="0019557E" w:rsidP="008A2D81">
            <w:pPr>
              <w:jc w:val="center"/>
              <w:rPr>
                <w:rFonts w:ascii="Times New Roman" w:hAnsi="Times New Roman"/>
                <w:color w:val="000000" w:themeColor="text1"/>
                <w:lang w:val="ru-RU"/>
              </w:rPr>
            </w:pPr>
            <w:r w:rsidRPr="003A660C">
              <w:rPr>
                <w:rFonts w:ascii="Times New Roman" w:hAnsi="Times New Roman"/>
              </w:rPr>
              <w:t xml:space="preserve">В </w:t>
            </w:r>
            <w:proofErr w:type="spellStart"/>
            <w:r w:rsidRPr="003A660C">
              <w:rPr>
                <w:rFonts w:ascii="Times New Roman" w:hAnsi="Times New Roman"/>
              </w:rPr>
              <w:t>течение</w:t>
            </w:r>
            <w:proofErr w:type="spellEnd"/>
            <w:r w:rsidRPr="003A660C">
              <w:rPr>
                <w:rFonts w:ascii="Times New Roman" w:hAnsi="Times New Roman"/>
              </w:rPr>
              <w:t xml:space="preserve"> </w:t>
            </w:r>
            <w:proofErr w:type="spellStart"/>
            <w:r w:rsidRPr="003A660C">
              <w:rPr>
                <w:rFonts w:ascii="Times New Roman" w:hAnsi="Times New Roman"/>
              </w:rPr>
              <w:t>месяца</w:t>
            </w:r>
            <w:proofErr w:type="spellEnd"/>
          </w:p>
        </w:tc>
        <w:tc>
          <w:tcPr>
            <w:tcW w:w="2380" w:type="dxa"/>
            <w:shd w:val="clear" w:color="auto" w:fill="auto"/>
          </w:tcPr>
          <w:p w:rsidR="00B9349A" w:rsidRPr="00B9349A" w:rsidRDefault="00B9349A" w:rsidP="00B9349A">
            <w:pPr>
              <w:spacing w:line="253" w:lineRule="auto"/>
              <w:jc w:val="center"/>
              <w:rPr>
                <w:rFonts w:ascii="Times New Roman" w:hAnsi="Times New Roman"/>
                <w:color w:val="000000" w:themeColor="text1"/>
                <w:lang w:val="ru-RU"/>
              </w:rPr>
            </w:pPr>
            <w:r w:rsidRPr="00B9349A">
              <w:rPr>
                <w:rFonts w:ascii="Times New Roman" w:hAnsi="Times New Roman"/>
                <w:color w:val="000000" w:themeColor="text1"/>
                <w:lang w:val="ru-RU"/>
              </w:rPr>
              <w:t xml:space="preserve">М.О. </w:t>
            </w:r>
            <w:proofErr w:type="spellStart"/>
            <w:r w:rsidRPr="00B9349A">
              <w:rPr>
                <w:rFonts w:ascii="Times New Roman" w:hAnsi="Times New Roman"/>
                <w:color w:val="000000" w:themeColor="text1"/>
                <w:lang w:val="ru-RU"/>
              </w:rPr>
              <w:t>Бударина</w:t>
            </w:r>
            <w:proofErr w:type="spellEnd"/>
            <w:r w:rsidRPr="00B9349A">
              <w:rPr>
                <w:rFonts w:ascii="Times New Roman" w:hAnsi="Times New Roman"/>
                <w:color w:val="000000" w:themeColor="text1"/>
                <w:lang w:val="ru-RU"/>
              </w:rPr>
              <w:t>,</w:t>
            </w:r>
          </w:p>
          <w:p w:rsidR="008A2D81" w:rsidRPr="00632A8E" w:rsidRDefault="00B9349A" w:rsidP="00B9349A">
            <w:pPr>
              <w:spacing w:line="253" w:lineRule="auto"/>
              <w:jc w:val="center"/>
              <w:rPr>
                <w:rFonts w:ascii="Times New Roman" w:hAnsi="Times New Roman"/>
                <w:color w:val="000000" w:themeColor="text1"/>
                <w:lang w:val="ru-RU"/>
              </w:rPr>
            </w:pPr>
            <w:r w:rsidRPr="00B9349A">
              <w:rPr>
                <w:rFonts w:ascii="Times New Roman" w:hAnsi="Times New Roman"/>
                <w:color w:val="000000" w:themeColor="text1"/>
                <w:lang w:val="ru-RU"/>
              </w:rPr>
              <w:t>сотрудники отдела</w:t>
            </w:r>
          </w:p>
        </w:tc>
        <w:tc>
          <w:tcPr>
            <w:tcW w:w="2534" w:type="dxa"/>
            <w:shd w:val="clear" w:color="auto" w:fill="auto"/>
          </w:tcPr>
          <w:p w:rsidR="008A2D81" w:rsidRPr="00632A8E" w:rsidRDefault="008A2D81" w:rsidP="008A2D81">
            <w:pPr>
              <w:jc w:val="center"/>
              <w:rPr>
                <w:rFonts w:ascii="Times New Roman" w:hAnsi="Times New Roman"/>
                <w:color w:val="000000" w:themeColor="text1"/>
                <w:lang w:val="ru-RU"/>
              </w:rPr>
            </w:pPr>
            <w:r w:rsidRPr="00632A8E">
              <w:rPr>
                <w:rFonts w:ascii="Times New Roman" w:hAnsi="Times New Roman"/>
                <w:color w:val="000000" w:themeColor="text1"/>
                <w:lang w:val="ru-RU"/>
              </w:rPr>
              <w:t>Материалы сайта, порталов</w:t>
            </w:r>
          </w:p>
        </w:tc>
      </w:tr>
    </w:tbl>
    <w:p w:rsidR="0046401C" w:rsidRDefault="0046401C" w:rsidP="0046401C">
      <w:pPr>
        <w:pStyle w:val="a5"/>
        <w:rPr>
          <w:rFonts w:ascii="Times New Roman" w:hAnsi="Times New Roman"/>
          <w:b/>
          <w:color w:val="000000" w:themeColor="text1"/>
          <w:lang w:val="ru-RU"/>
        </w:rPr>
      </w:pPr>
    </w:p>
    <w:p w:rsidR="00AC3764" w:rsidRPr="00632A8E" w:rsidRDefault="00AC3764" w:rsidP="00502FDA">
      <w:pPr>
        <w:jc w:val="center"/>
        <w:rPr>
          <w:rFonts w:ascii="Times New Roman" w:hAnsi="Times New Roman"/>
          <w:b/>
          <w:color w:val="000000" w:themeColor="text1"/>
          <w:sz w:val="2"/>
          <w:szCs w:val="2"/>
          <w:lang w:val="ru-RU"/>
        </w:rPr>
      </w:pPr>
    </w:p>
    <w:sectPr w:rsidR="00AC3764" w:rsidRPr="00632A8E" w:rsidSect="00DA168D">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275" w:rsidRDefault="00456275" w:rsidP="00F76C0D">
      <w:r>
        <w:separator/>
      </w:r>
    </w:p>
  </w:endnote>
  <w:endnote w:type="continuationSeparator" w:id="0">
    <w:p w:rsidR="00456275" w:rsidRDefault="00456275" w:rsidP="00F7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12873"/>
      <w:docPartObj>
        <w:docPartGallery w:val="Page Numbers (Bottom of Page)"/>
        <w:docPartUnique/>
      </w:docPartObj>
    </w:sdtPr>
    <w:sdtEndPr/>
    <w:sdtContent>
      <w:p w:rsidR="0047329E" w:rsidRDefault="0047329E">
        <w:pPr>
          <w:pStyle w:val="aff1"/>
          <w:jc w:val="center"/>
        </w:pPr>
        <w:r>
          <w:fldChar w:fldCharType="begin"/>
        </w:r>
        <w:r>
          <w:instrText>PAGE   \* MERGEFORMAT</w:instrText>
        </w:r>
        <w:r>
          <w:fldChar w:fldCharType="separate"/>
        </w:r>
        <w:r w:rsidR="0019557E" w:rsidRPr="0019557E">
          <w:rPr>
            <w:noProof/>
            <w:lang w:val="ru-RU"/>
          </w:rPr>
          <w:t>2</w:t>
        </w:r>
        <w:r>
          <w:fldChar w:fldCharType="end"/>
        </w:r>
      </w:p>
    </w:sdtContent>
  </w:sdt>
  <w:p w:rsidR="0047329E" w:rsidRDefault="0047329E">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275" w:rsidRDefault="00456275" w:rsidP="00F76C0D">
      <w:r>
        <w:separator/>
      </w:r>
    </w:p>
  </w:footnote>
  <w:footnote w:type="continuationSeparator" w:id="0">
    <w:p w:rsidR="00456275" w:rsidRDefault="00456275" w:rsidP="00F76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CCF"/>
    <w:multiLevelType w:val="hybridMultilevel"/>
    <w:tmpl w:val="CC3ED9D8"/>
    <w:lvl w:ilvl="0" w:tplc="734CC35A">
      <w:start w:val="1"/>
      <w:numFmt w:val="decimal"/>
      <w:lvlText w:val="12.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47961"/>
    <w:multiLevelType w:val="hybridMultilevel"/>
    <w:tmpl w:val="025E4AB6"/>
    <w:lvl w:ilvl="0" w:tplc="FD009E9A">
      <w:start w:val="1"/>
      <w:numFmt w:val="decimal"/>
      <w:lvlText w:val="11.%1."/>
      <w:lvlJc w:val="left"/>
      <w:pPr>
        <w:tabs>
          <w:tab w:val="num" w:pos="992"/>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26275"/>
    <w:multiLevelType w:val="hybridMultilevel"/>
    <w:tmpl w:val="F55C71CC"/>
    <w:lvl w:ilvl="0" w:tplc="799015D6">
      <w:start w:val="1"/>
      <w:numFmt w:val="decimal"/>
      <w:lvlText w:val="7.2.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31142"/>
    <w:multiLevelType w:val="hybridMultilevel"/>
    <w:tmpl w:val="9A0C5524"/>
    <w:lvl w:ilvl="0" w:tplc="F21E248A">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D2599"/>
    <w:multiLevelType w:val="hybridMultilevel"/>
    <w:tmpl w:val="C428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B243E"/>
    <w:multiLevelType w:val="hybridMultilevel"/>
    <w:tmpl w:val="0FF6A0D0"/>
    <w:lvl w:ilvl="0" w:tplc="ACFA67CA">
      <w:start w:val="1"/>
      <w:numFmt w:val="decimal"/>
      <w:lvlText w:val="8.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83CEB"/>
    <w:multiLevelType w:val="hybridMultilevel"/>
    <w:tmpl w:val="42B69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13685"/>
    <w:multiLevelType w:val="hybridMultilevel"/>
    <w:tmpl w:val="A0F8E03E"/>
    <w:lvl w:ilvl="0" w:tplc="DF240DF0">
      <w:start w:val="1"/>
      <w:numFmt w:val="decimal"/>
      <w:lvlText w:val="13.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4F6548"/>
    <w:multiLevelType w:val="hybridMultilevel"/>
    <w:tmpl w:val="9D2656A4"/>
    <w:lvl w:ilvl="0" w:tplc="329CF6DE">
      <w:start w:val="1"/>
      <w:numFmt w:val="decimal"/>
      <w:lvlText w:val="8.4.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3490E"/>
    <w:multiLevelType w:val="hybridMultilevel"/>
    <w:tmpl w:val="30127D08"/>
    <w:lvl w:ilvl="0" w:tplc="002E4BC0">
      <w:start w:val="1"/>
      <w:numFmt w:val="decimal"/>
      <w:lvlText w:val="%1."/>
      <w:lvlJc w:val="left"/>
      <w:pPr>
        <w:tabs>
          <w:tab w:val="num" w:pos="1276"/>
        </w:tabs>
        <w:ind w:left="1276" w:hanging="99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831BF"/>
    <w:multiLevelType w:val="hybridMultilevel"/>
    <w:tmpl w:val="9B38295A"/>
    <w:lvl w:ilvl="0" w:tplc="59EE72B6">
      <w:start w:val="1"/>
      <w:numFmt w:val="decimal"/>
      <w:lvlText w:val="2.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80926"/>
    <w:multiLevelType w:val="hybridMultilevel"/>
    <w:tmpl w:val="2D1CF008"/>
    <w:lvl w:ilvl="0" w:tplc="92E839C2">
      <w:start w:val="1"/>
      <w:numFmt w:val="decimal"/>
      <w:lvlText w:val="9.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E78EA"/>
    <w:multiLevelType w:val="hybridMultilevel"/>
    <w:tmpl w:val="099CFE98"/>
    <w:lvl w:ilvl="0" w:tplc="65447AB0">
      <w:start w:val="1"/>
      <w:numFmt w:val="decimal"/>
      <w:lvlText w:val="12.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34847"/>
    <w:multiLevelType w:val="hybridMultilevel"/>
    <w:tmpl w:val="354CF782"/>
    <w:lvl w:ilvl="0" w:tplc="DDFC92EE">
      <w:start w:val="1"/>
      <w:numFmt w:val="decimal"/>
      <w:lvlText w:val="13.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D95005"/>
    <w:multiLevelType w:val="hybridMultilevel"/>
    <w:tmpl w:val="0AEC624E"/>
    <w:lvl w:ilvl="0" w:tplc="EA2AEDFA">
      <w:start w:val="1"/>
      <w:numFmt w:val="decimal"/>
      <w:lvlText w:val="8.4.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D522DB"/>
    <w:multiLevelType w:val="hybridMultilevel"/>
    <w:tmpl w:val="D9AC324C"/>
    <w:lvl w:ilvl="0" w:tplc="090ED704">
      <w:start w:val="1"/>
      <w:numFmt w:val="decimal"/>
      <w:lvlText w:val="13.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C485F"/>
    <w:multiLevelType w:val="hybridMultilevel"/>
    <w:tmpl w:val="4572B342"/>
    <w:lvl w:ilvl="0" w:tplc="1E4A40EE">
      <w:start w:val="1"/>
      <w:numFmt w:val="decimal"/>
      <w:lvlText w:val="7.2.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66287"/>
    <w:multiLevelType w:val="hybridMultilevel"/>
    <w:tmpl w:val="57582414"/>
    <w:lvl w:ilvl="0" w:tplc="7062F054">
      <w:start w:val="1"/>
      <w:numFmt w:val="decimal"/>
      <w:lvlText w:val="9.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466F11"/>
    <w:multiLevelType w:val="hybridMultilevel"/>
    <w:tmpl w:val="526678D6"/>
    <w:lvl w:ilvl="0" w:tplc="7D6C109A">
      <w:start w:val="1"/>
      <w:numFmt w:val="decimal"/>
      <w:lvlText w:val="4.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D1539B"/>
    <w:multiLevelType w:val="hybridMultilevel"/>
    <w:tmpl w:val="46FA3C6C"/>
    <w:lvl w:ilvl="0" w:tplc="D6CCE644">
      <w:start w:val="1"/>
      <w:numFmt w:val="decimal"/>
      <w:lvlText w:val="8.4.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AF165E"/>
    <w:multiLevelType w:val="hybridMultilevel"/>
    <w:tmpl w:val="9C4EC8EC"/>
    <w:lvl w:ilvl="0" w:tplc="974A77F4">
      <w:start w:val="1"/>
      <w:numFmt w:val="decimal"/>
      <w:lvlText w:val="7.2.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BD6D82"/>
    <w:multiLevelType w:val="hybridMultilevel"/>
    <w:tmpl w:val="B98A672E"/>
    <w:lvl w:ilvl="0" w:tplc="24E483A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437DD7"/>
    <w:multiLevelType w:val="hybridMultilevel"/>
    <w:tmpl w:val="D16E2A00"/>
    <w:lvl w:ilvl="0" w:tplc="62444F48">
      <w:start w:val="1"/>
      <w:numFmt w:val="decimal"/>
      <w:lvlText w:val="1.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6121E"/>
    <w:multiLevelType w:val="hybridMultilevel"/>
    <w:tmpl w:val="9E2A1C08"/>
    <w:lvl w:ilvl="0" w:tplc="03A07A3A">
      <w:start w:val="1"/>
      <w:numFmt w:val="decimal"/>
      <w:lvlText w:val="7.3.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600133"/>
    <w:multiLevelType w:val="hybridMultilevel"/>
    <w:tmpl w:val="619C0B5A"/>
    <w:lvl w:ilvl="0" w:tplc="334E9368">
      <w:start w:val="1"/>
      <w:numFmt w:val="decimal"/>
      <w:lvlText w:val="1.2.%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B8262F"/>
    <w:multiLevelType w:val="hybridMultilevel"/>
    <w:tmpl w:val="12744634"/>
    <w:lvl w:ilvl="0" w:tplc="EC425E7E">
      <w:start w:val="1"/>
      <w:numFmt w:val="decimal"/>
      <w:lvlText w:val="3.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525A83"/>
    <w:multiLevelType w:val="hybridMultilevel"/>
    <w:tmpl w:val="325A194E"/>
    <w:lvl w:ilvl="0" w:tplc="6124144E">
      <w:start w:val="1"/>
      <w:numFmt w:val="decimal"/>
      <w:lvlText w:val="5.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4698C"/>
    <w:multiLevelType w:val="hybridMultilevel"/>
    <w:tmpl w:val="30127D08"/>
    <w:lvl w:ilvl="0" w:tplc="002E4BC0">
      <w:start w:val="1"/>
      <w:numFmt w:val="decimal"/>
      <w:lvlText w:val="%1."/>
      <w:lvlJc w:val="left"/>
      <w:pPr>
        <w:tabs>
          <w:tab w:val="num" w:pos="1276"/>
        </w:tabs>
        <w:ind w:left="1276" w:hanging="99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DF0DEA"/>
    <w:multiLevelType w:val="hybridMultilevel"/>
    <w:tmpl w:val="E5327032"/>
    <w:lvl w:ilvl="0" w:tplc="3B4C4C16">
      <w:start w:val="1"/>
      <w:numFmt w:val="decimal"/>
      <w:lvlText w:val="13.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E8606E"/>
    <w:multiLevelType w:val="hybridMultilevel"/>
    <w:tmpl w:val="4F1090BE"/>
    <w:lvl w:ilvl="0" w:tplc="FD08C0A8">
      <w:start w:val="1"/>
      <w:numFmt w:val="decimal"/>
      <w:lvlText w:val="7.2.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FE2B9E"/>
    <w:multiLevelType w:val="hybridMultilevel"/>
    <w:tmpl w:val="F8A803D2"/>
    <w:lvl w:ilvl="0" w:tplc="76E2310E">
      <w:start w:val="1"/>
      <w:numFmt w:val="decimal"/>
      <w:lvlText w:val="7.2.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CF2A8C"/>
    <w:multiLevelType w:val="hybridMultilevel"/>
    <w:tmpl w:val="DA046D98"/>
    <w:lvl w:ilvl="0" w:tplc="8EE2F8C0">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614F05"/>
    <w:multiLevelType w:val="hybridMultilevel"/>
    <w:tmpl w:val="E3D89748"/>
    <w:lvl w:ilvl="0" w:tplc="2766F3E2">
      <w:start w:val="1"/>
      <w:numFmt w:val="decimal"/>
      <w:lvlText w:val="7.1.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142E68"/>
    <w:multiLevelType w:val="hybridMultilevel"/>
    <w:tmpl w:val="1B8A0216"/>
    <w:lvl w:ilvl="0" w:tplc="651A1E72">
      <w:start w:val="1"/>
      <w:numFmt w:val="decimal"/>
      <w:lvlText w:val="7.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A147C6"/>
    <w:multiLevelType w:val="hybridMultilevel"/>
    <w:tmpl w:val="30127D08"/>
    <w:lvl w:ilvl="0" w:tplc="002E4BC0">
      <w:start w:val="1"/>
      <w:numFmt w:val="decimal"/>
      <w:lvlText w:val="%1."/>
      <w:lvlJc w:val="left"/>
      <w:pPr>
        <w:tabs>
          <w:tab w:val="num" w:pos="1276"/>
        </w:tabs>
        <w:ind w:left="1276" w:hanging="99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240EFD"/>
    <w:multiLevelType w:val="hybridMultilevel"/>
    <w:tmpl w:val="8808404C"/>
    <w:lvl w:ilvl="0" w:tplc="93665ABE">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FF437D"/>
    <w:multiLevelType w:val="hybridMultilevel"/>
    <w:tmpl w:val="50F8B6BA"/>
    <w:lvl w:ilvl="0" w:tplc="B9A2EAF6">
      <w:start w:val="1"/>
      <w:numFmt w:val="decimal"/>
      <w:lvlText w:val="2.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647EDE"/>
    <w:multiLevelType w:val="hybridMultilevel"/>
    <w:tmpl w:val="A100266E"/>
    <w:lvl w:ilvl="0" w:tplc="9FF4DBC4">
      <w:start w:val="1"/>
      <w:numFmt w:val="decimal"/>
      <w:lvlText w:val="7.2.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7E5747"/>
    <w:multiLevelType w:val="hybridMultilevel"/>
    <w:tmpl w:val="236A0D52"/>
    <w:lvl w:ilvl="0" w:tplc="06DA32DC">
      <w:start w:val="1"/>
      <w:numFmt w:val="decimal"/>
      <w:lvlText w:val="7.2.5.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7F3BF5"/>
    <w:multiLevelType w:val="hybridMultilevel"/>
    <w:tmpl w:val="D95E8B1C"/>
    <w:lvl w:ilvl="0" w:tplc="C652E42A">
      <w:start w:val="1"/>
      <w:numFmt w:val="decimal"/>
      <w:lvlText w:val="3.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184507"/>
    <w:multiLevelType w:val="hybridMultilevel"/>
    <w:tmpl w:val="B9A2128C"/>
    <w:lvl w:ilvl="0" w:tplc="85BE682A">
      <w:start w:val="1"/>
      <w:numFmt w:val="decimal"/>
      <w:lvlText w:val="7.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3F6BDA"/>
    <w:multiLevelType w:val="hybridMultilevel"/>
    <w:tmpl w:val="D486A620"/>
    <w:lvl w:ilvl="0" w:tplc="548E1FDC">
      <w:start w:val="1"/>
      <w:numFmt w:val="decimal"/>
      <w:lvlText w:val="13.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0067C2"/>
    <w:multiLevelType w:val="hybridMultilevel"/>
    <w:tmpl w:val="8AC29C92"/>
    <w:lvl w:ilvl="0" w:tplc="B22E2ADC">
      <w:start w:val="1"/>
      <w:numFmt w:val="decimal"/>
      <w:lvlText w:val="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686A0B"/>
    <w:multiLevelType w:val="hybridMultilevel"/>
    <w:tmpl w:val="F5A688C4"/>
    <w:lvl w:ilvl="0" w:tplc="7646C10C">
      <w:start w:val="1"/>
      <w:numFmt w:val="decimal"/>
      <w:lvlText w:val="5.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0F19F0"/>
    <w:multiLevelType w:val="hybridMultilevel"/>
    <w:tmpl w:val="9B9ADE60"/>
    <w:lvl w:ilvl="0" w:tplc="8EE09D8C">
      <w:start w:val="1"/>
      <w:numFmt w:val="decimal"/>
      <w:lvlText w:val="10.%1."/>
      <w:lvlJc w:val="left"/>
      <w:pPr>
        <w:tabs>
          <w:tab w:val="num" w:pos="992"/>
        </w:tabs>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48424E1"/>
    <w:multiLevelType w:val="hybridMultilevel"/>
    <w:tmpl w:val="E4C4F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8967DA"/>
    <w:multiLevelType w:val="hybridMultilevel"/>
    <w:tmpl w:val="C3A6712C"/>
    <w:lvl w:ilvl="0" w:tplc="DDD6ED0C">
      <w:start w:val="1"/>
      <w:numFmt w:val="decimal"/>
      <w:lvlText w:val="13.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381B21"/>
    <w:multiLevelType w:val="hybridMultilevel"/>
    <w:tmpl w:val="08201C20"/>
    <w:lvl w:ilvl="0" w:tplc="67C086E0">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006448"/>
    <w:multiLevelType w:val="hybridMultilevel"/>
    <w:tmpl w:val="EB1899A8"/>
    <w:lvl w:ilvl="0" w:tplc="AFDC033E">
      <w:start w:val="1"/>
      <w:numFmt w:val="decimal"/>
      <w:lvlText w:val="8.4.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7B5E"/>
    <w:multiLevelType w:val="hybridMultilevel"/>
    <w:tmpl w:val="44806D78"/>
    <w:lvl w:ilvl="0" w:tplc="27A8CBEC">
      <w:start w:val="1"/>
      <w:numFmt w:val="decimal"/>
      <w:lvlText w:val="8.4.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EF4136F"/>
    <w:multiLevelType w:val="hybridMultilevel"/>
    <w:tmpl w:val="8F0C6ADA"/>
    <w:lvl w:ilvl="0" w:tplc="03AE711C">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696B37"/>
    <w:multiLevelType w:val="hybridMultilevel"/>
    <w:tmpl w:val="DE0AAC68"/>
    <w:lvl w:ilvl="0" w:tplc="D714D840">
      <w:start w:val="1"/>
      <w:numFmt w:val="decimal"/>
      <w:lvlText w:val="12.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3B5E93"/>
    <w:multiLevelType w:val="hybridMultilevel"/>
    <w:tmpl w:val="CD84B9A8"/>
    <w:lvl w:ilvl="0" w:tplc="CBEA81DE">
      <w:start w:val="1"/>
      <w:numFmt w:val="decimal"/>
      <w:lvlText w:val="7.2.5.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5E84FC2"/>
    <w:multiLevelType w:val="hybridMultilevel"/>
    <w:tmpl w:val="F36E886A"/>
    <w:lvl w:ilvl="0" w:tplc="5E4011F8">
      <w:start w:val="1"/>
      <w:numFmt w:val="decimal"/>
      <w:lvlText w:val="9.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74A5B01"/>
    <w:multiLevelType w:val="hybridMultilevel"/>
    <w:tmpl w:val="DC789E1C"/>
    <w:lvl w:ilvl="0" w:tplc="3E1874EC">
      <w:start w:val="1"/>
      <w:numFmt w:val="decimal"/>
      <w:lvlText w:val="7.3.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1C33B3"/>
    <w:multiLevelType w:val="hybridMultilevel"/>
    <w:tmpl w:val="427847E8"/>
    <w:lvl w:ilvl="0" w:tplc="DEBEC6EC">
      <w:start w:val="1"/>
      <w:numFmt w:val="decimal"/>
      <w:lvlText w:val="3.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A064671"/>
    <w:multiLevelType w:val="hybridMultilevel"/>
    <w:tmpl w:val="249257F8"/>
    <w:lvl w:ilvl="0" w:tplc="E5E41CD8">
      <w:start w:val="1"/>
      <w:numFmt w:val="decimal"/>
      <w:lvlText w:val="5.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A7C71F6"/>
    <w:multiLevelType w:val="hybridMultilevel"/>
    <w:tmpl w:val="7AA215F4"/>
    <w:lvl w:ilvl="0" w:tplc="D018D174">
      <w:start w:val="1"/>
      <w:numFmt w:val="decimal"/>
      <w:lvlText w:val="8.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CFA032B"/>
    <w:multiLevelType w:val="hybridMultilevel"/>
    <w:tmpl w:val="30127D08"/>
    <w:lvl w:ilvl="0" w:tplc="002E4BC0">
      <w:start w:val="1"/>
      <w:numFmt w:val="decimal"/>
      <w:lvlText w:val="%1."/>
      <w:lvlJc w:val="left"/>
      <w:pPr>
        <w:tabs>
          <w:tab w:val="num" w:pos="1276"/>
        </w:tabs>
        <w:ind w:left="1276" w:hanging="99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2E3D9C"/>
    <w:multiLevelType w:val="hybridMultilevel"/>
    <w:tmpl w:val="887C9D1A"/>
    <w:lvl w:ilvl="0" w:tplc="67464F76">
      <w:start w:val="1"/>
      <w:numFmt w:val="decimal"/>
      <w:lvlText w:val="8.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4C41D1"/>
    <w:multiLevelType w:val="hybridMultilevel"/>
    <w:tmpl w:val="5E0C758C"/>
    <w:lvl w:ilvl="0" w:tplc="17A8FB6A">
      <w:start w:val="1"/>
      <w:numFmt w:val="decimal"/>
      <w:lvlText w:val="5.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CB1547"/>
    <w:multiLevelType w:val="hybridMultilevel"/>
    <w:tmpl w:val="019E54FC"/>
    <w:lvl w:ilvl="0" w:tplc="89564E6C">
      <w:start w:val="1"/>
      <w:numFmt w:val="decimal"/>
      <w:lvlText w:val="4.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4F4775E"/>
    <w:multiLevelType w:val="hybridMultilevel"/>
    <w:tmpl w:val="257C849C"/>
    <w:lvl w:ilvl="0" w:tplc="9308081E">
      <w:start w:val="1"/>
      <w:numFmt w:val="decimal"/>
      <w:lvlText w:val="8.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8B4749C"/>
    <w:multiLevelType w:val="hybridMultilevel"/>
    <w:tmpl w:val="BA922258"/>
    <w:lvl w:ilvl="0" w:tplc="D3785742">
      <w:start w:val="1"/>
      <w:numFmt w:val="decimal"/>
      <w:lvlText w:val="1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487BD8"/>
    <w:multiLevelType w:val="hybridMultilevel"/>
    <w:tmpl w:val="E3222E02"/>
    <w:lvl w:ilvl="0" w:tplc="CACEB6B0">
      <w:start w:val="1"/>
      <w:numFmt w:val="decimal"/>
      <w:lvlText w:val="8.4.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D9807F2"/>
    <w:multiLevelType w:val="hybridMultilevel"/>
    <w:tmpl w:val="30127D08"/>
    <w:lvl w:ilvl="0" w:tplc="002E4BC0">
      <w:start w:val="1"/>
      <w:numFmt w:val="decimal"/>
      <w:lvlText w:val="%1."/>
      <w:lvlJc w:val="left"/>
      <w:pPr>
        <w:tabs>
          <w:tab w:val="num" w:pos="1276"/>
        </w:tabs>
        <w:ind w:left="1276" w:hanging="99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E3D4B06"/>
    <w:multiLevelType w:val="hybridMultilevel"/>
    <w:tmpl w:val="DB8AF5BE"/>
    <w:lvl w:ilvl="0" w:tplc="F90CD4C4">
      <w:start w:val="1"/>
      <w:numFmt w:val="decimal"/>
      <w:lvlText w:val="7.3.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EB3AEF"/>
    <w:multiLevelType w:val="hybridMultilevel"/>
    <w:tmpl w:val="2CF0531E"/>
    <w:lvl w:ilvl="0" w:tplc="61DCBAE2">
      <w:start w:val="1"/>
      <w:numFmt w:val="decimal"/>
      <w:lvlText w:val="12.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4"/>
  </w:num>
  <w:num w:numId="3">
    <w:abstractNumId w:val="45"/>
  </w:num>
  <w:num w:numId="4">
    <w:abstractNumId w:val="22"/>
  </w:num>
  <w:num w:numId="5">
    <w:abstractNumId w:val="24"/>
  </w:num>
  <w:num w:numId="6">
    <w:abstractNumId w:val="10"/>
  </w:num>
  <w:num w:numId="7">
    <w:abstractNumId w:val="36"/>
  </w:num>
  <w:num w:numId="8">
    <w:abstractNumId w:val="55"/>
  </w:num>
  <w:num w:numId="9">
    <w:abstractNumId w:val="25"/>
  </w:num>
  <w:num w:numId="10">
    <w:abstractNumId w:val="39"/>
  </w:num>
  <w:num w:numId="11">
    <w:abstractNumId w:val="18"/>
  </w:num>
  <w:num w:numId="12">
    <w:abstractNumId w:val="61"/>
  </w:num>
  <w:num w:numId="13">
    <w:abstractNumId w:val="60"/>
  </w:num>
  <w:num w:numId="14">
    <w:abstractNumId w:val="56"/>
  </w:num>
  <w:num w:numId="15">
    <w:abstractNumId w:val="43"/>
  </w:num>
  <w:num w:numId="16">
    <w:abstractNumId w:val="26"/>
  </w:num>
  <w:num w:numId="17">
    <w:abstractNumId w:val="50"/>
  </w:num>
  <w:num w:numId="18">
    <w:abstractNumId w:val="21"/>
  </w:num>
  <w:num w:numId="19">
    <w:abstractNumId w:val="40"/>
  </w:num>
  <w:num w:numId="20">
    <w:abstractNumId w:val="33"/>
  </w:num>
  <w:num w:numId="21">
    <w:abstractNumId w:val="2"/>
  </w:num>
  <w:num w:numId="22">
    <w:abstractNumId w:val="20"/>
  </w:num>
  <w:num w:numId="23">
    <w:abstractNumId w:val="16"/>
  </w:num>
  <w:num w:numId="24">
    <w:abstractNumId w:val="37"/>
  </w:num>
  <w:num w:numId="25">
    <w:abstractNumId w:val="38"/>
  </w:num>
  <w:num w:numId="26">
    <w:abstractNumId w:val="52"/>
  </w:num>
  <w:num w:numId="27">
    <w:abstractNumId w:val="29"/>
  </w:num>
  <w:num w:numId="28">
    <w:abstractNumId w:val="30"/>
  </w:num>
  <w:num w:numId="29">
    <w:abstractNumId w:val="66"/>
  </w:num>
  <w:num w:numId="30">
    <w:abstractNumId w:val="23"/>
  </w:num>
  <w:num w:numId="31">
    <w:abstractNumId w:val="62"/>
  </w:num>
  <w:num w:numId="32">
    <w:abstractNumId w:val="5"/>
  </w:num>
  <w:num w:numId="33">
    <w:abstractNumId w:val="57"/>
  </w:num>
  <w:num w:numId="34">
    <w:abstractNumId w:val="48"/>
  </w:num>
  <w:num w:numId="35">
    <w:abstractNumId w:val="8"/>
  </w:num>
  <w:num w:numId="36">
    <w:abstractNumId w:val="19"/>
  </w:num>
  <w:num w:numId="37">
    <w:abstractNumId w:val="59"/>
  </w:num>
  <w:num w:numId="38">
    <w:abstractNumId w:val="14"/>
  </w:num>
  <w:num w:numId="39">
    <w:abstractNumId w:val="49"/>
  </w:num>
  <w:num w:numId="40">
    <w:abstractNumId w:val="64"/>
  </w:num>
  <w:num w:numId="41">
    <w:abstractNumId w:val="17"/>
  </w:num>
  <w:num w:numId="42">
    <w:abstractNumId w:val="11"/>
  </w:num>
  <w:num w:numId="43">
    <w:abstractNumId w:val="53"/>
  </w:num>
  <w:num w:numId="44">
    <w:abstractNumId w:val="31"/>
  </w:num>
  <w:num w:numId="45">
    <w:abstractNumId w:val="12"/>
  </w:num>
  <w:num w:numId="46">
    <w:abstractNumId w:val="67"/>
  </w:num>
  <w:num w:numId="47">
    <w:abstractNumId w:val="0"/>
  </w:num>
  <w:num w:numId="48">
    <w:abstractNumId w:val="51"/>
  </w:num>
  <w:num w:numId="49">
    <w:abstractNumId w:val="15"/>
  </w:num>
  <w:num w:numId="50">
    <w:abstractNumId w:val="41"/>
  </w:num>
  <w:num w:numId="51">
    <w:abstractNumId w:val="13"/>
  </w:num>
  <w:num w:numId="52">
    <w:abstractNumId w:val="7"/>
  </w:num>
  <w:num w:numId="53">
    <w:abstractNumId w:val="46"/>
  </w:num>
  <w:num w:numId="54">
    <w:abstractNumId w:val="28"/>
  </w:num>
  <w:num w:numId="55">
    <w:abstractNumId w:val="63"/>
  </w:num>
  <w:num w:numId="56">
    <w:abstractNumId w:val="47"/>
  </w:num>
  <w:num w:numId="57">
    <w:abstractNumId w:val="35"/>
  </w:num>
  <w:num w:numId="58">
    <w:abstractNumId w:val="3"/>
  </w:num>
  <w:num w:numId="59">
    <w:abstractNumId w:val="42"/>
  </w:num>
  <w:num w:numId="60">
    <w:abstractNumId w:val="32"/>
  </w:num>
  <w:num w:numId="61">
    <w:abstractNumId w:val="54"/>
  </w:num>
  <w:num w:numId="62">
    <w:abstractNumId w:val="4"/>
  </w:num>
  <w:num w:numId="63">
    <w:abstractNumId w:val="6"/>
  </w:num>
  <w:num w:numId="64">
    <w:abstractNumId w:val="9"/>
  </w:num>
  <w:num w:numId="65">
    <w:abstractNumId w:val="27"/>
  </w:num>
  <w:num w:numId="66">
    <w:abstractNumId w:val="58"/>
  </w:num>
  <w:num w:numId="67">
    <w:abstractNumId w:val="65"/>
  </w:num>
  <w:num w:numId="68">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29"/>
    <w:rsid w:val="00000577"/>
    <w:rsid w:val="00001FAF"/>
    <w:rsid w:val="00002719"/>
    <w:rsid w:val="00002CFE"/>
    <w:rsid w:val="000032B7"/>
    <w:rsid w:val="00003EBF"/>
    <w:rsid w:val="00004936"/>
    <w:rsid w:val="00004BCE"/>
    <w:rsid w:val="00004D7B"/>
    <w:rsid w:val="00005584"/>
    <w:rsid w:val="00005C7B"/>
    <w:rsid w:val="00006077"/>
    <w:rsid w:val="00006F39"/>
    <w:rsid w:val="000123D2"/>
    <w:rsid w:val="00012617"/>
    <w:rsid w:val="00012DB9"/>
    <w:rsid w:val="000135E6"/>
    <w:rsid w:val="00014B8E"/>
    <w:rsid w:val="00017000"/>
    <w:rsid w:val="000174A5"/>
    <w:rsid w:val="000202A8"/>
    <w:rsid w:val="000208A2"/>
    <w:rsid w:val="00021507"/>
    <w:rsid w:val="00021700"/>
    <w:rsid w:val="0002257B"/>
    <w:rsid w:val="00023501"/>
    <w:rsid w:val="00023547"/>
    <w:rsid w:val="00023BCA"/>
    <w:rsid w:val="0002581C"/>
    <w:rsid w:val="00025C2A"/>
    <w:rsid w:val="000271F6"/>
    <w:rsid w:val="000272A3"/>
    <w:rsid w:val="0002733D"/>
    <w:rsid w:val="00027C9E"/>
    <w:rsid w:val="00030E68"/>
    <w:rsid w:val="00030F70"/>
    <w:rsid w:val="00031871"/>
    <w:rsid w:val="00033A65"/>
    <w:rsid w:val="00034719"/>
    <w:rsid w:val="00034B52"/>
    <w:rsid w:val="000357C2"/>
    <w:rsid w:val="00037BC5"/>
    <w:rsid w:val="000404A5"/>
    <w:rsid w:val="0004069A"/>
    <w:rsid w:val="000413E5"/>
    <w:rsid w:val="00041715"/>
    <w:rsid w:val="00041847"/>
    <w:rsid w:val="0004222E"/>
    <w:rsid w:val="00042C04"/>
    <w:rsid w:val="000430F8"/>
    <w:rsid w:val="00044073"/>
    <w:rsid w:val="00044481"/>
    <w:rsid w:val="00045146"/>
    <w:rsid w:val="00046065"/>
    <w:rsid w:val="00046524"/>
    <w:rsid w:val="00046BB9"/>
    <w:rsid w:val="00046C38"/>
    <w:rsid w:val="00047599"/>
    <w:rsid w:val="0005037F"/>
    <w:rsid w:val="00051488"/>
    <w:rsid w:val="00051674"/>
    <w:rsid w:val="0005220E"/>
    <w:rsid w:val="00052EB1"/>
    <w:rsid w:val="00054462"/>
    <w:rsid w:val="00055190"/>
    <w:rsid w:val="00056328"/>
    <w:rsid w:val="00056760"/>
    <w:rsid w:val="00057200"/>
    <w:rsid w:val="0006062C"/>
    <w:rsid w:val="00061EE7"/>
    <w:rsid w:val="000633FF"/>
    <w:rsid w:val="00063E4A"/>
    <w:rsid w:val="00063FD8"/>
    <w:rsid w:val="000644C7"/>
    <w:rsid w:val="00064C90"/>
    <w:rsid w:val="000653E1"/>
    <w:rsid w:val="00065B4F"/>
    <w:rsid w:val="0006683A"/>
    <w:rsid w:val="00067576"/>
    <w:rsid w:val="00070943"/>
    <w:rsid w:val="000715C2"/>
    <w:rsid w:val="0007175E"/>
    <w:rsid w:val="000717CA"/>
    <w:rsid w:val="00072D66"/>
    <w:rsid w:val="000735EA"/>
    <w:rsid w:val="00073CAA"/>
    <w:rsid w:val="00075B9C"/>
    <w:rsid w:val="00076591"/>
    <w:rsid w:val="00076F45"/>
    <w:rsid w:val="0007727E"/>
    <w:rsid w:val="0007762E"/>
    <w:rsid w:val="00077721"/>
    <w:rsid w:val="00077793"/>
    <w:rsid w:val="00080A2E"/>
    <w:rsid w:val="00080E1A"/>
    <w:rsid w:val="00081F72"/>
    <w:rsid w:val="00081FDC"/>
    <w:rsid w:val="00082F39"/>
    <w:rsid w:val="00083406"/>
    <w:rsid w:val="0008404B"/>
    <w:rsid w:val="00084A99"/>
    <w:rsid w:val="0008585F"/>
    <w:rsid w:val="00085AED"/>
    <w:rsid w:val="00086130"/>
    <w:rsid w:val="000861A9"/>
    <w:rsid w:val="0008691F"/>
    <w:rsid w:val="00086B02"/>
    <w:rsid w:val="00086FED"/>
    <w:rsid w:val="00087425"/>
    <w:rsid w:val="00087705"/>
    <w:rsid w:val="000900F9"/>
    <w:rsid w:val="00090394"/>
    <w:rsid w:val="000904D6"/>
    <w:rsid w:val="0009122D"/>
    <w:rsid w:val="00091A5B"/>
    <w:rsid w:val="0009240D"/>
    <w:rsid w:val="00092F71"/>
    <w:rsid w:val="00093B3B"/>
    <w:rsid w:val="00093EAA"/>
    <w:rsid w:val="00094493"/>
    <w:rsid w:val="00094A68"/>
    <w:rsid w:val="00094AF7"/>
    <w:rsid w:val="00094D20"/>
    <w:rsid w:val="0009590C"/>
    <w:rsid w:val="00096394"/>
    <w:rsid w:val="000963D2"/>
    <w:rsid w:val="0009647D"/>
    <w:rsid w:val="00096EF8"/>
    <w:rsid w:val="000A1A4A"/>
    <w:rsid w:val="000A2C4A"/>
    <w:rsid w:val="000A33C3"/>
    <w:rsid w:val="000A39B5"/>
    <w:rsid w:val="000A3C5E"/>
    <w:rsid w:val="000A4992"/>
    <w:rsid w:val="000A49CD"/>
    <w:rsid w:val="000A4ED8"/>
    <w:rsid w:val="000A5506"/>
    <w:rsid w:val="000A5A48"/>
    <w:rsid w:val="000A5F65"/>
    <w:rsid w:val="000A60C9"/>
    <w:rsid w:val="000A6434"/>
    <w:rsid w:val="000A74C2"/>
    <w:rsid w:val="000A77F4"/>
    <w:rsid w:val="000A7C91"/>
    <w:rsid w:val="000A7DC9"/>
    <w:rsid w:val="000B0428"/>
    <w:rsid w:val="000B1376"/>
    <w:rsid w:val="000B1AB5"/>
    <w:rsid w:val="000B20E7"/>
    <w:rsid w:val="000B2794"/>
    <w:rsid w:val="000B3732"/>
    <w:rsid w:val="000B3E6C"/>
    <w:rsid w:val="000B62DF"/>
    <w:rsid w:val="000B6D00"/>
    <w:rsid w:val="000B77E6"/>
    <w:rsid w:val="000B782E"/>
    <w:rsid w:val="000B7D0B"/>
    <w:rsid w:val="000C019E"/>
    <w:rsid w:val="000C0409"/>
    <w:rsid w:val="000C0E45"/>
    <w:rsid w:val="000C165F"/>
    <w:rsid w:val="000C2483"/>
    <w:rsid w:val="000C2A97"/>
    <w:rsid w:val="000C3730"/>
    <w:rsid w:val="000C3888"/>
    <w:rsid w:val="000C41BB"/>
    <w:rsid w:val="000C45DE"/>
    <w:rsid w:val="000C48D1"/>
    <w:rsid w:val="000C4CDF"/>
    <w:rsid w:val="000C4ED8"/>
    <w:rsid w:val="000C598C"/>
    <w:rsid w:val="000C5AD8"/>
    <w:rsid w:val="000C69ED"/>
    <w:rsid w:val="000C6C76"/>
    <w:rsid w:val="000C776F"/>
    <w:rsid w:val="000C7C49"/>
    <w:rsid w:val="000D20E0"/>
    <w:rsid w:val="000D228C"/>
    <w:rsid w:val="000D3131"/>
    <w:rsid w:val="000D3BB3"/>
    <w:rsid w:val="000D3EE2"/>
    <w:rsid w:val="000D4A69"/>
    <w:rsid w:val="000D4EF8"/>
    <w:rsid w:val="000D5249"/>
    <w:rsid w:val="000D547D"/>
    <w:rsid w:val="000D5A02"/>
    <w:rsid w:val="000D5BEA"/>
    <w:rsid w:val="000D6B7F"/>
    <w:rsid w:val="000D73A4"/>
    <w:rsid w:val="000D77BB"/>
    <w:rsid w:val="000D7AFA"/>
    <w:rsid w:val="000E0A35"/>
    <w:rsid w:val="000E1233"/>
    <w:rsid w:val="000E1BD6"/>
    <w:rsid w:val="000E260D"/>
    <w:rsid w:val="000E2653"/>
    <w:rsid w:val="000E375C"/>
    <w:rsid w:val="000E4B39"/>
    <w:rsid w:val="000E50F2"/>
    <w:rsid w:val="000E563E"/>
    <w:rsid w:val="000E66C7"/>
    <w:rsid w:val="000E6C6E"/>
    <w:rsid w:val="000E7895"/>
    <w:rsid w:val="000F04E7"/>
    <w:rsid w:val="000F06D3"/>
    <w:rsid w:val="000F0DBE"/>
    <w:rsid w:val="000F1160"/>
    <w:rsid w:val="000F118A"/>
    <w:rsid w:val="000F2774"/>
    <w:rsid w:val="000F2F14"/>
    <w:rsid w:val="000F32C8"/>
    <w:rsid w:val="000F3A26"/>
    <w:rsid w:val="000F65C4"/>
    <w:rsid w:val="000F68BF"/>
    <w:rsid w:val="000F7267"/>
    <w:rsid w:val="000F7316"/>
    <w:rsid w:val="00101356"/>
    <w:rsid w:val="00101F6C"/>
    <w:rsid w:val="0010214F"/>
    <w:rsid w:val="00102A35"/>
    <w:rsid w:val="00102B30"/>
    <w:rsid w:val="00102D6C"/>
    <w:rsid w:val="00102E5A"/>
    <w:rsid w:val="00102E85"/>
    <w:rsid w:val="0010482B"/>
    <w:rsid w:val="0010648E"/>
    <w:rsid w:val="00107C74"/>
    <w:rsid w:val="0011024A"/>
    <w:rsid w:val="00110296"/>
    <w:rsid w:val="001108CE"/>
    <w:rsid w:val="00111138"/>
    <w:rsid w:val="00111367"/>
    <w:rsid w:val="00111977"/>
    <w:rsid w:val="0011238D"/>
    <w:rsid w:val="001126F1"/>
    <w:rsid w:val="001127A3"/>
    <w:rsid w:val="00112964"/>
    <w:rsid w:val="001138E9"/>
    <w:rsid w:val="00113EFA"/>
    <w:rsid w:val="00114063"/>
    <w:rsid w:val="001151AD"/>
    <w:rsid w:val="001158A1"/>
    <w:rsid w:val="00115C3D"/>
    <w:rsid w:val="00115F38"/>
    <w:rsid w:val="00117565"/>
    <w:rsid w:val="00120307"/>
    <w:rsid w:val="00120B6A"/>
    <w:rsid w:val="001211A3"/>
    <w:rsid w:val="001212E3"/>
    <w:rsid w:val="001219B4"/>
    <w:rsid w:val="00121E6D"/>
    <w:rsid w:val="00122FA5"/>
    <w:rsid w:val="00123078"/>
    <w:rsid w:val="00123831"/>
    <w:rsid w:val="0012399D"/>
    <w:rsid w:val="00123BD0"/>
    <w:rsid w:val="00124478"/>
    <w:rsid w:val="001246E6"/>
    <w:rsid w:val="001247EF"/>
    <w:rsid w:val="0012676B"/>
    <w:rsid w:val="00126D1E"/>
    <w:rsid w:val="001277F4"/>
    <w:rsid w:val="00127B93"/>
    <w:rsid w:val="001324C0"/>
    <w:rsid w:val="00133231"/>
    <w:rsid w:val="001334BE"/>
    <w:rsid w:val="001342A2"/>
    <w:rsid w:val="00134E9C"/>
    <w:rsid w:val="00134EF4"/>
    <w:rsid w:val="00135431"/>
    <w:rsid w:val="001355C6"/>
    <w:rsid w:val="00135757"/>
    <w:rsid w:val="001367B0"/>
    <w:rsid w:val="001371EF"/>
    <w:rsid w:val="00140AA7"/>
    <w:rsid w:val="00141AF2"/>
    <w:rsid w:val="00143056"/>
    <w:rsid w:val="00143093"/>
    <w:rsid w:val="00143626"/>
    <w:rsid w:val="0014374A"/>
    <w:rsid w:val="00144756"/>
    <w:rsid w:val="00144DC1"/>
    <w:rsid w:val="00144E13"/>
    <w:rsid w:val="00145CD1"/>
    <w:rsid w:val="00145FDD"/>
    <w:rsid w:val="00146596"/>
    <w:rsid w:val="00147FCC"/>
    <w:rsid w:val="00150046"/>
    <w:rsid w:val="0015034D"/>
    <w:rsid w:val="00150A3E"/>
    <w:rsid w:val="00150A49"/>
    <w:rsid w:val="001513FA"/>
    <w:rsid w:val="00152A79"/>
    <w:rsid w:val="00152FF0"/>
    <w:rsid w:val="00153640"/>
    <w:rsid w:val="00153D87"/>
    <w:rsid w:val="00154758"/>
    <w:rsid w:val="001558BE"/>
    <w:rsid w:val="00155932"/>
    <w:rsid w:val="00155968"/>
    <w:rsid w:val="00156D1B"/>
    <w:rsid w:val="00157481"/>
    <w:rsid w:val="00157A1E"/>
    <w:rsid w:val="00157C01"/>
    <w:rsid w:val="00157C95"/>
    <w:rsid w:val="00157DF1"/>
    <w:rsid w:val="00161B2E"/>
    <w:rsid w:val="00161F2A"/>
    <w:rsid w:val="001630B1"/>
    <w:rsid w:val="00163EC4"/>
    <w:rsid w:val="00164075"/>
    <w:rsid w:val="0016430B"/>
    <w:rsid w:val="0016468F"/>
    <w:rsid w:val="00164A9D"/>
    <w:rsid w:val="0016583F"/>
    <w:rsid w:val="00165971"/>
    <w:rsid w:val="00166A6E"/>
    <w:rsid w:val="00167D7D"/>
    <w:rsid w:val="0017094B"/>
    <w:rsid w:val="001727E7"/>
    <w:rsid w:val="00172949"/>
    <w:rsid w:val="00173892"/>
    <w:rsid w:val="00173A59"/>
    <w:rsid w:val="00173CEC"/>
    <w:rsid w:val="001758B6"/>
    <w:rsid w:val="00176622"/>
    <w:rsid w:val="001768CA"/>
    <w:rsid w:val="001772DE"/>
    <w:rsid w:val="00177AD7"/>
    <w:rsid w:val="001801B3"/>
    <w:rsid w:val="0018080E"/>
    <w:rsid w:val="001819A0"/>
    <w:rsid w:val="00181EFD"/>
    <w:rsid w:val="0018244C"/>
    <w:rsid w:val="00182481"/>
    <w:rsid w:val="0018335C"/>
    <w:rsid w:val="00183741"/>
    <w:rsid w:val="00183D82"/>
    <w:rsid w:val="00184457"/>
    <w:rsid w:val="00184C51"/>
    <w:rsid w:val="001858AD"/>
    <w:rsid w:val="00185FF0"/>
    <w:rsid w:val="00186F2C"/>
    <w:rsid w:val="00187122"/>
    <w:rsid w:val="00187E97"/>
    <w:rsid w:val="00190315"/>
    <w:rsid w:val="00190C99"/>
    <w:rsid w:val="0019117E"/>
    <w:rsid w:val="00191FC4"/>
    <w:rsid w:val="001920E8"/>
    <w:rsid w:val="0019257D"/>
    <w:rsid w:val="001926B2"/>
    <w:rsid w:val="001929E1"/>
    <w:rsid w:val="00194EED"/>
    <w:rsid w:val="00195095"/>
    <w:rsid w:val="0019534D"/>
    <w:rsid w:val="00195527"/>
    <w:rsid w:val="0019557E"/>
    <w:rsid w:val="00195586"/>
    <w:rsid w:val="001963C5"/>
    <w:rsid w:val="00196438"/>
    <w:rsid w:val="001964EB"/>
    <w:rsid w:val="001976B1"/>
    <w:rsid w:val="0019779C"/>
    <w:rsid w:val="0019798A"/>
    <w:rsid w:val="00197C77"/>
    <w:rsid w:val="001A052E"/>
    <w:rsid w:val="001A0FF4"/>
    <w:rsid w:val="001A1AB1"/>
    <w:rsid w:val="001A27C4"/>
    <w:rsid w:val="001A3228"/>
    <w:rsid w:val="001A3FFC"/>
    <w:rsid w:val="001A4309"/>
    <w:rsid w:val="001A436E"/>
    <w:rsid w:val="001A4AEB"/>
    <w:rsid w:val="001A5969"/>
    <w:rsid w:val="001A6E57"/>
    <w:rsid w:val="001A7760"/>
    <w:rsid w:val="001B0F96"/>
    <w:rsid w:val="001B1330"/>
    <w:rsid w:val="001B29B0"/>
    <w:rsid w:val="001B2CDD"/>
    <w:rsid w:val="001B56EF"/>
    <w:rsid w:val="001B5B13"/>
    <w:rsid w:val="001B66F8"/>
    <w:rsid w:val="001B7E5F"/>
    <w:rsid w:val="001B7FF1"/>
    <w:rsid w:val="001C016B"/>
    <w:rsid w:val="001C0BC8"/>
    <w:rsid w:val="001C1738"/>
    <w:rsid w:val="001C1DB0"/>
    <w:rsid w:val="001C21DF"/>
    <w:rsid w:val="001C325B"/>
    <w:rsid w:val="001C35FB"/>
    <w:rsid w:val="001C3CE7"/>
    <w:rsid w:val="001C443B"/>
    <w:rsid w:val="001C4671"/>
    <w:rsid w:val="001C575C"/>
    <w:rsid w:val="001C57F6"/>
    <w:rsid w:val="001C5E95"/>
    <w:rsid w:val="001C721A"/>
    <w:rsid w:val="001C74DC"/>
    <w:rsid w:val="001C7A6A"/>
    <w:rsid w:val="001C7BC4"/>
    <w:rsid w:val="001D035F"/>
    <w:rsid w:val="001D0904"/>
    <w:rsid w:val="001D0A32"/>
    <w:rsid w:val="001D1388"/>
    <w:rsid w:val="001D28E5"/>
    <w:rsid w:val="001D2D69"/>
    <w:rsid w:val="001D37E4"/>
    <w:rsid w:val="001D3FBE"/>
    <w:rsid w:val="001D4035"/>
    <w:rsid w:val="001D4EC4"/>
    <w:rsid w:val="001D6853"/>
    <w:rsid w:val="001D692A"/>
    <w:rsid w:val="001D6B04"/>
    <w:rsid w:val="001D708E"/>
    <w:rsid w:val="001D71C9"/>
    <w:rsid w:val="001D7594"/>
    <w:rsid w:val="001D7843"/>
    <w:rsid w:val="001D7874"/>
    <w:rsid w:val="001E1532"/>
    <w:rsid w:val="001E1CA2"/>
    <w:rsid w:val="001E2241"/>
    <w:rsid w:val="001E2FAC"/>
    <w:rsid w:val="001E3241"/>
    <w:rsid w:val="001E3D3A"/>
    <w:rsid w:val="001E4083"/>
    <w:rsid w:val="001E58EA"/>
    <w:rsid w:val="001E6182"/>
    <w:rsid w:val="001E685E"/>
    <w:rsid w:val="001E6A25"/>
    <w:rsid w:val="001E7496"/>
    <w:rsid w:val="001E7862"/>
    <w:rsid w:val="001F06EE"/>
    <w:rsid w:val="001F0B45"/>
    <w:rsid w:val="001F1587"/>
    <w:rsid w:val="001F27ED"/>
    <w:rsid w:val="001F28EC"/>
    <w:rsid w:val="001F3F33"/>
    <w:rsid w:val="001F46A1"/>
    <w:rsid w:val="001F5C77"/>
    <w:rsid w:val="001F63CB"/>
    <w:rsid w:val="001F68DC"/>
    <w:rsid w:val="0020086F"/>
    <w:rsid w:val="00200919"/>
    <w:rsid w:val="002010FD"/>
    <w:rsid w:val="002013FB"/>
    <w:rsid w:val="00202035"/>
    <w:rsid w:val="00202239"/>
    <w:rsid w:val="00202512"/>
    <w:rsid w:val="002025C3"/>
    <w:rsid w:val="002059F9"/>
    <w:rsid w:val="00206A51"/>
    <w:rsid w:val="002074E3"/>
    <w:rsid w:val="00207F94"/>
    <w:rsid w:val="002105EC"/>
    <w:rsid w:val="00210849"/>
    <w:rsid w:val="00210BFB"/>
    <w:rsid w:val="002114AC"/>
    <w:rsid w:val="002117C8"/>
    <w:rsid w:val="002122B5"/>
    <w:rsid w:val="002137C9"/>
    <w:rsid w:val="00213805"/>
    <w:rsid w:val="00213B72"/>
    <w:rsid w:val="002155AC"/>
    <w:rsid w:val="00215724"/>
    <w:rsid w:val="00215D76"/>
    <w:rsid w:val="00216D4C"/>
    <w:rsid w:val="00216F22"/>
    <w:rsid w:val="00217DE2"/>
    <w:rsid w:val="00220093"/>
    <w:rsid w:val="00222085"/>
    <w:rsid w:val="0022253E"/>
    <w:rsid w:val="002227F7"/>
    <w:rsid w:val="00222E7D"/>
    <w:rsid w:val="0022365D"/>
    <w:rsid w:val="002238F8"/>
    <w:rsid w:val="00223C8F"/>
    <w:rsid w:val="00223DCE"/>
    <w:rsid w:val="00224368"/>
    <w:rsid w:val="002249BA"/>
    <w:rsid w:val="00224D73"/>
    <w:rsid w:val="0022562D"/>
    <w:rsid w:val="00225FF6"/>
    <w:rsid w:val="00226493"/>
    <w:rsid w:val="00227F9B"/>
    <w:rsid w:val="00231BCF"/>
    <w:rsid w:val="002324A3"/>
    <w:rsid w:val="0023276B"/>
    <w:rsid w:val="00232F01"/>
    <w:rsid w:val="00233092"/>
    <w:rsid w:val="002331DD"/>
    <w:rsid w:val="0023445B"/>
    <w:rsid w:val="0023460E"/>
    <w:rsid w:val="0023524D"/>
    <w:rsid w:val="00235308"/>
    <w:rsid w:val="00235548"/>
    <w:rsid w:val="00235E14"/>
    <w:rsid w:val="00236D74"/>
    <w:rsid w:val="002378C4"/>
    <w:rsid w:val="00237A97"/>
    <w:rsid w:val="002402D1"/>
    <w:rsid w:val="0024054B"/>
    <w:rsid w:val="002407C8"/>
    <w:rsid w:val="00240DDC"/>
    <w:rsid w:val="00240E75"/>
    <w:rsid w:val="002418F8"/>
    <w:rsid w:val="00241EA1"/>
    <w:rsid w:val="00242C50"/>
    <w:rsid w:val="00243AB1"/>
    <w:rsid w:val="002444EC"/>
    <w:rsid w:val="00244E29"/>
    <w:rsid w:val="0024588A"/>
    <w:rsid w:val="00246430"/>
    <w:rsid w:val="00246D2A"/>
    <w:rsid w:val="0024707F"/>
    <w:rsid w:val="00247161"/>
    <w:rsid w:val="002472B8"/>
    <w:rsid w:val="0025104D"/>
    <w:rsid w:val="00251688"/>
    <w:rsid w:val="00251BD8"/>
    <w:rsid w:val="00253414"/>
    <w:rsid w:val="002541F8"/>
    <w:rsid w:val="00254315"/>
    <w:rsid w:val="00254835"/>
    <w:rsid w:val="00255CBD"/>
    <w:rsid w:val="00256031"/>
    <w:rsid w:val="002561B1"/>
    <w:rsid w:val="0025697F"/>
    <w:rsid w:val="00257843"/>
    <w:rsid w:val="002600B4"/>
    <w:rsid w:val="00261E79"/>
    <w:rsid w:val="00261E88"/>
    <w:rsid w:val="00263049"/>
    <w:rsid w:val="002631D6"/>
    <w:rsid w:val="00265250"/>
    <w:rsid w:val="00265501"/>
    <w:rsid w:val="002661B9"/>
    <w:rsid w:val="002664CF"/>
    <w:rsid w:val="0026742D"/>
    <w:rsid w:val="00267C5D"/>
    <w:rsid w:val="00270AA1"/>
    <w:rsid w:val="00270F1B"/>
    <w:rsid w:val="00270FD8"/>
    <w:rsid w:val="0027191D"/>
    <w:rsid w:val="00271B45"/>
    <w:rsid w:val="0027217F"/>
    <w:rsid w:val="0027262A"/>
    <w:rsid w:val="00274047"/>
    <w:rsid w:val="00276E1E"/>
    <w:rsid w:val="00277396"/>
    <w:rsid w:val="00277877"/>
    <w:rsid w:val="002810C9"/>
    <w:rsid w:val="00281889"/>
    <w:rsid w:val="00282E96"/>
    <w:rsid w:val="00284502"/>
    <w:rsid w:val="00284C51"/>
    <w:rsid w:val="0028692E"/>
    <w:rsid w:val="00287420"/>
    <w:rsid w:val="00287DF5"/>
    <w:rsid w:val="00287ED9"/>
    <w:rsid w:val="00290A5A"/>
    <w:rsid w:val="00291137"/>
    <w:rsid w:val="00291958"/>
    <w:rsid w:val="00295A4B"/>
    <w:rsid w:val="00295AE7"/>
    <w:rsid w:val="00295D67"/>
    <w:rsid w:val="00295E18"/>
    <w:rsid w:val="00296726"/>
    <w:rsid w:val="002969BC"/>
    <w:rsid w:val="00296F24"/>
    <w:rsid w:val="00297196"/>
    <w:rsid w:val="00297A36"/>
    <w:rsid w:val="002A0EE7"/>
    <w:rsid w:val="002A26C0"/>
    <w:rsid w:val="002A360F"/>
    <w:rsid w:val="002A42B9"/>
    <w:rsid w:val="002A46F5"/>
    <w:rsid w:val="002A4FF5"/>
    <w:rsid w:val="002A51AE"/>
    <w:rsid w:val="002A56CB"/>
    <w:rsid w:val="002A598C"/>
    <w:rsid w:val="002A5F4D"/>
    <w:rsid w:val="002A682C"/>
    <w:rsid w:val="002A695A"/>
    <w:rsid w:val="002A6A58"/>
    <w:rsid w:val="002A6B33"/>
    <w:rsid w:val="002A6CB4"/>
    <w:rsid w:val="002A759D"/>
    <w:rsid w:val="002A7A6D"/>
    <w:rsid w:val="002B03DF"/>
    <w:rsid w:val="002B07BF"/>
    <w:rsid w:val="002B0D06"/>
    <w:rsid w:val="002B0FE0"/>
    <w:rsid w:val="002B235B"/>
    <w:rsid w:val="002B295E"/>
    <w:rsid w:val="002B2AA8"/>
    <w:rsid w:val="002B2DE5"/>
    <w:rsid w:val="002B33EC"/>
    <w:rsid w:val="002B3CF3"/>
    <w:rsid w:val="002B4329"/>
    <w:rsid w:val="002B460D"/>
    <w:rsid w:val="002B68ED"/>
    <w:rsid w:val="002B6B0B"/>
    <w:rsid w:val="002B7511"/>
    <w:rsid w:val="002B787E"/>
    <w:rsid w:val="002C155A"/>
    <w:rsid w:val="002C2128"/>
    <w:rsid w:val="002C24D9"/>
    <w:rsid w:val="002C2576"/>
    <w:rsid w:val="002C2AD7"/>
    <w:rsid w:val="002C2B6B"/>
    <w:rsid w:val="002C36A3"/>
    <w:rsid w:val="002C48F9"/>
    <w:rsid w:val="002C5777"/>
    <w:rsid w:val="002C586F"/>
    <w:rsid w:val="002C58F0"/>
    <w:rsid w:val="002C5F23"/>
    <w:rsid w:val="002C7A48"/>
    <w:rsid w:val="002D068C"/>
    <w:rsid w:val="002D1117"/>
    <w:rsid w:val="002D27AB"/>
    <w:rsid w:val="002D31CD"/>
    <w:rsid w:val="002D46C3"/>
    <w:rsid w:val="002D48B9"/>
    <w:rsid w:val="002D5131"/>
    <w:rsid w:val="002D522F"/>
    <w:rsid w:val="002D5C0B"/>
    <w:rsid w:val="002D6368"/>
    <w:rsid w:val="002D6A37"/>
    <w:rsid w:val="002D6B83"/>
    <w:rsid w:val="002E1B7F"/>
    <w:rsid w:val="002E1D27"/>
    <w:rsid w:val="002E2BA1"/>
    <w:rsid w:val="002E3147"/>
    <w:rsid w:val="002E3157"/>
    <w:rsid w:val="002E3A46"/>
    <w:rsid w:val="002E3A5A"/>
    <w:rsid w:val="002E3EF6"/>
    <w:rsid w:val="002E4362"/>
    <w:rsid w:val="002E4AB4"/>
    <w:rsid w:val="002E4BFF"/>
    <w:rsid w:val="002E4CFE"/>
    <w:rsid w:val="002E5A73"/>
    <w:rsid w:val="002E5D02"/>
    <w:rsid w:val="002E61D2"/>
    <w:rsid w:val="002E6D92"/>
    <w:rsid w:val="002E7CA8"/>
    <w:rsid w:val="002F13D3"/>
    <w:rsid w:val="002F1765"/>
    <w:rsid w:val="002F193D"/>
    <w:rsid w:val="002F2531"/>
    <w:rsid w:val="002F28D2"/>
    <w:rsid w:val="002F2954"/>
    <w:rsid w:val="002F4256"/>
    <w:rsid w:val="002F43FD"/>
    <w:rsid w:val="002F618D"/>
    <w:rsid w:val="002F6452"/>
    <w:rsid w:val="002F70E7"/>
    <w:rsid w:val="002F7C90"/>
    <w:rsid w:val="00300499"/>
    <w:rsid w:val="003019FE"/>
    <w:rsid w:val="003021F5"/>
    <w:rsid w:val="00302359"/>
    <w:rsid w:val="00302477"/>
    <w:rsid w:val="00302D3D"/>
    <w:rsid w:val="00303697"/>
    <w:rsid w:val="0030417E"/>
    <w:rsid w:val="00305A33"/>
    <w:rsid w:val="0030629E"/>
    <w:rsid w:val="003068ED"/>
    <w:rsid w:val="00307E87"/>
    <w:rsid w:val="0031051A"/>
    <w:rsid w:val="0031180D"/>
    <w:rsid w:val="00311B4A"/>
    <w:rsid w:val="00311DAA"/>
    <w:rsid w:val="00312190"/>
    <w:rsid w:val="00312670"/>
    <w:rsid w:val="00313577"/>
    <w:rsid w:val="00313AEE"/>
    <w:rsid w:val="00313C94"/>
    <w:rsid w:val="0031429B"/>
    <w:rsid w:val="003148E1"/>
    <w:rsid w:val="0031611E"/>
    <w:rsid w:val="00316D1C"/>
    <w:rsid w:val="00316F42"/>
    <w:rsid w:val="003172D4"/>
    <w:rsid w:val="00317E10"/>
    <w:rsid w:val="0032028C"/>
    <w:rsid w:val="00320DAF"/>
    <w:rsid w:val="00320EFF"/>
    <w:rsid w:val="00321213"/>
    <w:rsid w:val="00321794"/>
    <w:rsid w:val="003226C3"/>
    <w:rsid w:val="00323CED"/>
    <w:rsid w:val="00323E92"/>
    <w:rsid w:val="00324D6B"/>
    <w:rsid w:val="003250E6"/>
    <w:rsid w:val="00325AAA"/>
    <w:rsid w:val="00325F19"/>
    <w:rsid w:val="003262AF"/>
    <w:rsid w:val="00326C83"/>
    <w:rsid w:val="00326E8E"/>
    <w:rsid w:val="00327BDE"/>
    <w:rsid w:val="00327E12"/>
    <w:rsid w:val="00330BC4"/>
    <w:rsid w:val="003314F2"/>
    <w:rsid w:val="003318FD"/>
    <w:rsid w:val="00332D07"/>
    <w:rsid w:val="003337D1"/>
    <w:rsid w:val="00334099"/>
    <w:rsid w:val="00334D9E"/>
    <w:rsid w:val="00335EBC"/>
    <w:rsid w:val="003366B9"/>
    <w:rsid w:val="00336754"/>
    <w:rsid w:val="00336EF3"/>
    <w:rsid w:val="00342207"/>
    <w:rsid w:val="00342278"/>
    <w:rsid w:val="00342565"/>
    <w:rsid w:val="00342BDC"/>
    <w:rsid w:val="00343F80"/>
    <w:rsid w:val="0034483F"/>
    <w:rsid w:val="003451FC"/>
    <w:rsid w:val="00345312"/>
    <w:rsid w:val="0034578C"/>
    <w:rsid w:val="00345E5E"/>
    <w:rsid w:val="0034680E"/>
    <w:rsid w:val="00346B89"/>
    <w:rsid w:val="00346F4E"/>
    <w:rsid w:val="003473D9"/>
    <w:rsid w:val="00347D87"/>
    <w:rsid w:val="00350232"/>
    <w:rsid w:val="003502A3"/>
    <w:rsid w:val="00350499"/>
    <w:rsid w:val="0035185A"/>
    <w:rsid w:val="0035212D"/>
    <w:rsid w:val="00353A01"/>
    <w:rsid w:val="003541B1"/>
    <w:rsid w:val="003551E7"/>
    <w:rsid w:val="0035559C"/>
    <w:rsid w:val="003559FD"/>
    <w:rsid w:val="00356130"/>
    <w:rsid w:val="00356654"/>
    <w:rsid w:val="0036037C"/>
    <w:rsid w:val="003608EB"/>
    <w:rsid w:val="00360A80"/>
    <w:rsid w:val="00360B98"/>
    <w:rsid w:val="0036104A"/>
    <w:rsid w:val="0036164F"/>
    <w:rsid w:val="00362120"/>
    <w:rsid w:val="00362A85"/>
    <w:rsid w:val="00363E80"/>
    <w:rsid w:val="00363F5F"/>
    <w:rsid w:val="00363FE3"/>
    <w:rsid w:val="003642D6"/>
    <w:rsid w:val="003649EB"/>
    <w:rsid w:val="00364A39"/>
    <w:rsid w:val="00366096"/>
    <w:rsid w:val="00366CB9"/>
    <w:rsid w:val="00366E76"/>
    <w:rsid w:val="00366FD9"/>
    <w:rsid w:val="0036785A"/>
    <w:rsid w:val="003678FE"/>
    <w:rsid w:val="00371811"/>
    <w:rsid w:val="003720EF"/>
    <w:rsid w:val="0037275F"/>
    <w:rsid w:val="003728EA"/>
    <w:rsid w:val="003730DE"/>
    <w:rsid w:val="00373819"/>
    <w:rsid w:val="00374E62"/>
    <w:rsid w:val="0037500C"/>
    <w:rsid w:val="0037514C"/>
    <w:rsid w:val="003752EF"/>
    <w:rsid w:val="00375C08"/>
    <w:rsid w:val="00376024"/>
    <w:rsid w:val="00376314"/>
    <w:rsid w:val="0037637A"/>
    <w:rsid w:val="00377A15"/>
    <w:rsid w:val="00377E12"/>
    <w:rsid w:val="003804F5"/>
    <w:rsid w:val="00381620"/>
    <w:rsid w:val="00381F69"/>
    <w:rsid w:val="00381FBC"/>
    <w:rsid w:val="003826AD"/>
    <w:rsid w:val="003830B6"/>
    <w:rsid w:val="00383542"/>
    <w:rsid w:val="00384FF8"/>
    <w:rsid w:val="00385868"/>
    <w:rsid w:val="003869C4"/>
    <w:rsid w:val="00386C17"/>
    <w:rsid w:val="0038760E"/>
    <w:rsid w:val="00387645"/>
    <w:rsid w:val="00387A10"/>
    <w:rsid w:val="00387F42"/>
    <w:rsid w:val="00390523"/>
    <w:rsid w:val="00391D3C"/>
    <w:rsid w:val="0039218D"/>
    <w:rsid w:val="0039241C"/>
    <w:rsid w:val="0039285B"/>
    <w:rsid w:val="00394115"/>
    <w:rsid w:val="003951BA"/>
    <w:rsid w:val="003967B6"/>
    <w:rsid w:val="00396C20"/>
    <w:rsid w:val="0039784B"/>
    <w:rsid w:val="00397F9E"/>
    <w:rsid w:val="003A063F"/>
    <w:rsid w:val="003A0734"/>
    <w:rsid w:val="003A07C4"/>
    <w:rsid w:val="003A1FF5"/>
    <w:rsid w:val="003A49B1"/>
    <w:rsid w:val="003A55D2"/>
    <w:rsid w:val="003A5697"/>
    <w:rsid w:val="003A5A82"/>
    <w:rsid w:val="003A5A9D"/>
    <w:rsid w:val="003A66BA"/>
    <w:rsid w:val="003A6F71"/>
    <w:rsid w:val="003A6FC7"/>
    <w:rsid w:val="003A6FF1"/>
    <w:rsid w:val="003A74DF"/>
    <w:rsid w:val="003A7A83"/>
    <w:rsid w:val="003B0A14"/>
    <w:rsid w:val="003B1D2C"/>
    <w:rsid w:val="003B22E9"/>
    <w:rsid w:val="003B2F57"/>
    <w:rsid w:val="003B31EB"/>
    <w:rsid w:val="003B3A81"/>
    <w:rsid w:val="003B42A8"/>
    <w:rsid w:val="003B431B"/>
    <w:rsid w:val="003B4D6C"/>
    <w:rsid w:val="003B7593"/>
    <w:rsid w:val="003B7CCB"/>
    <w:rsid w:val="003C006E"/>
    <w:rsid w:val="003C060B"/>
    <w:rsid w:val="003C0B85"/>
    <w:rsid w:val="003C0C81"/>
    <w:rsid w:val="003C28F7"/>
    <w:rsid w:val="003C2C11"/>
    <w:rsid w:val="003C2E8F"/>
    <w:rsid w:val="003C3253"/>
    <w:rsid w:val="003C387D"/>
    <w:rsid w:val="003C3F9E"/>
    <w:rsid w:val="003C4B0D"/>
    <w:rsid w:val="003C4ED9"/>
    <w:rsid w:val="003C5216"/>
    <w:rsid w:val="003C5C0A"/>
    <w:rsid w:val="003C5C2B"/>
    <w:rsid w:val="003C6359"/>
    <w:rsid w:val="003C6860"/>
    <w:rsid w:val="003C75B3"/>
    <w:rsid w:val="003C7D30"/>
    <w:rsid w:val="003C7FF8"/>
    <w:rsid w:val="003D14E7"/>
    <w:rsid w:val="003D1845"/>
    <w:rsid w:val="003D1E5D"/>
    <w:rsid w:val="003D220E"/>
    <w:rsid w:val="003D28F1"/>
    <w:rsid w:val="003D2AB1"/>
    <w:rsid w:val="003D2F26"/>
    <w:rsid w:val="003D2F5A"/>
    <w:rsid w:val="003D4451"/>
    <w:rsid w:val="003D577E"/>
    <w:rsid w:val="003D62E8"/>
    <w:rsid w:val="003D70A6"/>
    <w:rsid w:val="003D7B45"/>
    <w:rsid w:val="003E120E"/>
    <w:rsid w:val="003E20A6"/>
    <w:rsid w:val="003E30FA"/>
    <w:rsid w:val="003E45BB"/>
    <w:rsid w:val="003E597E"/>
    <w:rsid w:val="003E5E85"/>
    <w:rsid w:val="003E6125"/>
    <w:rsid w:val="003E6268"/>
    <w:rsid w:val="003E6309"/>
    <w:rsid w:val="003E72E6"/>
    <w:rsid w:val="003E7ED3"/>
    <w:rsid w:val="003F0C1B"/>
    <w:rsid w:val="003F1B3E"/>
    <w:rsid w:val="003F21F4"/>
    <w:rsid w:val="003F34EC"/>
    <w:rsid w:val="003F3753"/>
    <w:rsid w:val="003F39CD"/>
    <w:rsid w:val="003F4263"/>
    <w:rsid w:val="003F4705"/>
    <w:rsid w:val="003F4843"/>
    <w:rsid w:val="003F54F4"/>
    <w:rsid w:val="003F604A"/>
    <w:rsid w:val="003F712C"/>
    <w:rsid w:val="00400239"/>
    <w:rsid w:val="00400EB2"/>
    <w:rsid w:val="0040209F"/>
    <w:rsid w:val="00403495"/>
    <w:rsid w:val="004036E2"/>
    <w:rsid w:val="00403769"/>
    <w:rsid w:val="00403A66"/>
    <w:rsid w:val="00404C2B"/>
    <w:rsid w:val="004052A5"/>
    <w:rsid w:val="004065B7"/>
    <w:rsid w:val="004065DA"/>
    <w:rsid w:val="0041040C"/>
    <w:rsid w:val="00410701"/>
    <w:rsid w:val="00411660"/>
    <w:rsid w:val="00412514"/>
    <w:rsid w:val="00412846"/>
    <w:rsid w:val="004129A8"/>
    <w:rsid w:val="00415088"/>
    <w:rsid w:val="00416373"/>
    <w:rsid w:val="00416449"/>
    <w:rsid w:val="00416998"/>
    <w:rsid w:val="00421274"/>
    <w:rsid w:val="004223AA"/>
    <w:rsid w:val="0042475C"/>
    <w:rsid w:val="00424A66"/>
    <w:rsid w:val="00424CB8"/>
    <w:rsid w:val="00424F48"/>
    <w:rsid w:val="0042581C"/>
    <w:rsid w:val="00425DBE"/>
    <w:rsid w:val="004264F7"/>
    <w:rsid w:val="00426A59"/>
    <w:rsid w:val="00427702"/>
    <w:rsid w:val="004278C3"/>
    <w:rsid w:val="00430CE0"/>
    <w:rsid w:val="0043153D"/>
    <w:rsid w:val="00432768"/>
    <w:rsid w:val="004327EB"/>
    <w:rsid w:val="0043313B"/>
    <w:rsid w:val="004331D4"/>
    <w:rsid w:val="004333B2"/>
    <w:rsid w:val="0043379D"/>
    <w:rsid w:val="00433902"/>
    <w:rsid w:val="00434519"/>
    <w:rsid w:val="00434DDE"/>
    <w:rsid w:val="00435249"/>
    <w:rsid w:val="00435B2E"/>
    <w:rsid w:val="00436E53"/>
    <w:rsid w:val="004377F5"/>
    <w:rsid w:val="00437C0C"/>
    <w:rsid w:val="0044020E"/>
    <w:rsid w:val="0044068E"/>
    <w:rsid w:val="00440869"/>
    <w:rsid w:val="00440BA0"/>
    <w:rsid w:val="00441F71"/>
    <w:rsid w:val="00442406"/>
    <w:rsid w:val="00443001"/>
    <w:rsid w:val="00443A2C"/>
    <w:rsid w:val="0044477B"/>
    <w:rsid w:val="004447E3"/>
    <w:rsid w:val="00444DB9"/>
    <w:rsid w:val="00447A81"/>
    <w:rsid w:val="004512E3"/>
    <w:rsid w:val="00451438"/>
    <w:rsid w:val="00451899"/>
    <w:rsid w:val="00451F38"/>
    <w:rsid w:val="00452290"/>
    <w:rsid w:val="00452408"/>
    <w:rsid w:val="004529FE"/>
    <w:rsid w:val="00452E49"/>
    <w:rsid w:val="00452F72"/>
    <w:rsid w:val="00454365"/>
    <w:rsid w:val="00454DC9"/>
    <w:rsid w:val="0045592B"/>
    <w:rsid w:val="00455E39"/>
    <w:rsid w:val="00455F93"/>
    <w:rsid w:val="0045600E"/>
    <w:rsid w:val="00456275"/>
    <w:rsid w:val="004565F2"/>
    <w:rsid w:val="00456FD7"/>
    <w:rsid w:val="0045767C"/>
    <w:rsid w:val="0046047A"/>
    <w:rsid w:val="004604B2"/>
    <w:rsid w:val="00460A12"/>
    <w:rsid w:val="00463EFA"/>
    <w:rsid w:val="0046401C"/>
    <w:rsid w:val="004643A7"/>
    <w:rsid w:val="0046499D"/>
    <w:rsid w:val="00465828"/>
    <w:rsid w:val="00465A75"/>
    <w:rsid w:val="00466367"/>
    <w:rsid w:val="00466984"/>
    <w:rsid w:val="00466B86"/>
    <w:rsid w:val="00466D32"/>
    <w:rsid w:val="00467986"/>
    <w:rsid w:val="00467B30"/>
    <w:rsid w:val="00467CF2"/>
    <w:rsid w:val="00467D93"/>
    <w:rsid w:val="00470790"/>
    <w:rsid w:val="00470BB9"/>
    <w:rsid w:val="00470EBB"/>
    <w:rsid w:val="00471C28"/>
    <w:rsid w:val="004729B9"/>
    <w:rsid w:val="0047329E"/>
    <w:rsid w:val="004735EF"/>
    <w:rsid w:val="00474317"/>
    <w:rsid w:val="004750A8"/>
    <w:rsid w:val="004750C0"/>
    <w:rsid w:val="004757BB"/>
    <w:rsid w:val="00475A36"/>
    <w:rsid w:val="0047670F"/>
    <w:rsid w:val="00476DF4"/>
    <w:rsid w:val="00477AF4"/>
    <w:rsid w:val="00480CC2"/>
    <w:rsid w:val="00482243"/>
    <w:rsid w:val="00482324"/>
    <w:rsid w:val="00482749"/>
    <w:rsid w:val="0048278B"/>
    <w:rsid w:val="00482CC1"/>
    <w:rsid w:val="00483486"/>
    <w:rsid w:val="00483CF5"/>
    <w:rsid w:val="0048460C"/>
    <w:rsid w:val="00486C8C"/>
    <w:rsid w:val="00486D50"/>
    <w:rsid w:val="004872F4"/>
    <w:rsid w:val="0049007E"/>
    <w:rsid w:val="004907AD"/>
    <w:rsid w:val="004907CE"/>
    <w:rsid w:val="00490E2A"/>
    <w:rsid w:val="00491107"/>
    <w:rsid w:val="0049177F"/>
    <w:rsid w:val="00491780"/>
    <w:rsid w:val="004922CA"/>
    <w:rsid w:val="00492758"/>
    <w:rsid w:val="0049296A"/>
    <w:rsid w:val="00493342"/>
    <w:rsid w:val="00494B96"/>
    <w:rsid w:val="00494F3E"/>
    <w:rsid w:val="00495173"/>
    <w:rsid w:val="00495278"/>
    <w:rsid w:val="0049593D"/>
    <w:rsid w:val="0049599D"/>
    <w:rsid w:val="00496623"/>
    <w:rsid w:val="00496AF9"/>
    <w:rsid w:val="004A08B5"/>
    <w:rsid w:val="004A0A5F"/>
    <w:rsid w:val="004A0BD6"/>
    <w:rsid w:val="004A1C91"/>
    <w:rsid w:val="004A2D28"/>
    <w:rsid w:val="004A314B"/>
    <w:rsid w:val="004A3302"/>
    <w:rsid w:val="004A3629"/>
    <w:rsid w:val="004A41AC"/>
    <w:rsid w:val="004A426E"/>
    <w:rsid w:val="004A4563"/>
    <w:rsid w:val="004A45E3"/>
    <w:rsid w:val="004A541E"/>
    <w:rsid w:val="004A5E8C"/>
    <w:rsid w:val="004A63A6"/>
    <w:rsid w:val="004A6A21"/>
    <w:rsid w:val="004A7531"/>
    <w:rsid w:val="004A78B0"/>
    <w:rsid w:val="004B0A61"/>
    <w:rsid w:val="004B0EC5"/>
    <w:rsid w:val="004B10EA"/>
    <w:rsid w:val="004B1A58"/>
    <w:rsid w:val="004B298D"/>
    <w:rsid w:val="004B3334"/>
    <w:rsid w:val="004B437D"/>
    <w:rsid w:val="004B4962"/>
    <w:rsid w:val="004B5BF6"/>
    <w:rsid w:val="004B7111"/>
    <w:rsid w:val="004B7230"/>
    <w:rsid w:val="004B7D4E"/>
    <w:rsid w:val="004C1847"/>
    <w:rsid w:val="004C2006"/>
    <w:rsid w:val="004C2EF2"/>
    <w:rsid w:val="004C3A15"/>
    <w:rsid w:val="004C42F7"/>
    <w:rsid w:val="004C4CF7"/>
    <w:rsid w:val="004C4F20"/>
    <w:rsid w:val="004C54A9"/>
    <w:rsid w:val="004C6208"/>
    <w:rsid w:val="004C7A04"/>
    <w:rsid w:val="004C7B25"/>
    <w:rsid w:val="004D1052"/>
    <w:rsid w:val="004D1447"/>
    <w:rsid w:val="004D15C5"/>
    <w:rsid w:val="004D2432"/>
    <w:rsid w:val="004D2978"/>
    <w:rsid w:val="004D43B0"/>
    <w:rsid w:val="004D4625"/>
    <w:rsid w:val="004D4FA3"/>
    <w:rsid w:val="004D51B5"/>
    <w:rsid w:val="004D67D8"/>
    <w:rsid w:val="004D6818"/>
    <w:rsid w:val="004D7203"/>
    <w:rsid w:val="004E0420"/>
    <w:rsid w:val="004E08D3"/>
    <w:rsid w:val="004E0AA2"/>
    <w:rsid w:val="004E1A50"/>
    <w:rsid w:val="004E2BFA"/>
    <w:rsid w:val="004E2DB5"/>
    <w:rsid w:val="004E364F"/>
    <w:rsid w:val="004E50CA"/>
    <w:rsid w:val="004E5366"/>
    <w:rsid w:val="004E582F"/>
    <w:rsid w:val="004E5AD4"/>
    <w:rsid w:val="004E792E"/>
    <w:rsid w:val="004F100A"/>
    <w:rsid w:val="004F159E"/>
    <w:rsid w:val="004F1A42"/>
    <w:rsid w:val="004F1ECE"/>
    <w:rsid w:val="004F21D0"/>
    <w:rsid w:val="004F30DD"/>
    <w:rsid w:val="004F359F"/>
    <w:rsid w:val="004F3AAB"/>
    <w:rsid w:val="004F3D10"/>
    <w:rsid w:val="004F3F7D"/>
    <w:rsid w:val="004F4715"/>
    <w:rsid w:val="004F54F9"/>
    <w:rsid w:val="004F597C"/>
    <w:rsid w:val="004F5C52"/>
    <w:rsid w:val="004F5CC4"/>
    <w:rsid w:val="004F6160"/>
    <w:rsid w:val="004F682C"/>
    <w:rsid w:val="004F6963"/>
    <w:rsid w:val="005009DF"/>
    <w:rsid w:val="005015E5"/>
    <w:rsid w:val="0050173F"/>
    <w:rsid w:val="00501CC2"/>
    <w:rsid w:val="00501CD7"/>
    <w:rsid w:val="00502FDA"/>
    <w:rsid w:val="00503323"/>
    <w:rsid w:val="005035E2"/>
    <w:rsid w:val="00503890"/>
    <w:rsid w:val="005050A0"/>
    <w:rsid w:val="00505451"/>
    <w:rsid w:val="0050630C"/>
    <w:rsid w:val="00506F38"/>
    <w:rsid w:val="00507F60"/>
    <w:rsid w:val="00507FB6"/>
    <w:rsid w:val="005100A5"/>
    <w:rsid w:val="005100CC"/>
    <w:rsid w:val="005107E3"/>
    <w:rsid w:val="00510CD3"/>
    <w:rsid w:val="00512D0C"/>
    <w:rsid w:val="00513380"/>
    <w:rsid w:val="00513503"/>
    <w:rsid w:val="005149A3"/>
    <w:rsid w:val="00515BE9"/>
    <w:rsid w:val="00516E2E"/>
    <w:rsid w:val="005174DC"/>
    <w:rsid w:val="005201BE"/>
    <w:rsid w:val="005218BC"/>
    <w:rsid w:val="00521E61"/>
    <w:rsid w:val="005222F8"/>
    <w:rsid w:val="005226F9"/>
    <w:rsid w:val="0052341F"/>
    <w:rsid w:val="005238ED"/>
    <w:rsid w:val="005245AF"/>
    <w:rsid w:val="0052465C"/>
    <w:rsid w:val="00525761"/>
    <w:rsid w:val="00525775"/>
    <w:rsid w:val="00525B76"/>
    <w:rsid w:val="00525D9E"/>
    <w:rsid w:val="00525E55"/>
    <w:rsid w:val="00530AD2"/>
    <w:rsid w:val="00530E99"/>
    <w:rsid w:val="00530F2F"/>
    <w:rsid w:val="0053114D"/>
    <w:rsid w:val="005314F6"/>
    <w:rsid w:val="00532D52"/>
    <w:rsid w:val="00533486"/>
    <w:rsid w:val="00533EC8"/>
    <w:rsid w:val="005340FB"/>
    <w:rsid w:val="00535A6B"/>
    <w:rsid w:val="00535AFB"/>
    <w:rsid w:val="00536DD2"/>
    <w:rsid w:val="005370A5"/>
    <w:rsid w:val="005372C0"/>
    <w:rsid w:val="00537E7A"/>
    <w:rsid w:val="00540F42"/>
    <w:rsid w:val="00541D2B"/>
    <w:rsid w:val="00542901"/>
    <w:rsid w:val="00542A58"/>
    <w:rsid w:val="0054410A"/>
    <w:rsid w:val="00544503"/>
    <w:rsid w:val="00544574"/>
    <w:rsid w:val="00544CCE"/>
    <w:rsid w:val="00545BEE"/>
    <w:rsid w:val="00546963"/>
    <w:rsid w:val="00546986"/>
    <w:rsid w:val="00547878"/>
    <w:rsid w:val="00550056"/>
    <w:rsid w:val="005501C6"/>
    <w:rsid w:val="00552723"/>
    <w:rsid w:val="005527BC"/>
    <w:rsid w:val="00552F5C"/>
    <w:rsid w:val="00554454"/>
    <w:rsid w:val="0055464C"/>
    <w:rsid w:val="00555090"/>
    <w:rsid w:val="0055572D"/>
    <w:rsid w:val="005562CE"/>
    <w:rsid w:val="005571C8"/>
    <w:rsid w:val="0056062C"/>
    <w:rsid w:val="00560A36"/>
    <w:rsid w:val="00560B22"/>
    <w:rsid w:val="00560E6B"/>
    <w:rsid w:val="005613ED"/>
    <w:rsid w:val="0056152C"/>
    <w:rsid w:val="00561BCE"/>
    <w:rsid w:val="00562296"/>
    <w:rsid w:val="00562350"/>
    <w:rsid w:val="005628D4"/>
    <w:rsid w:val="00562E0E"/>
    <w:rsid w:val="0056400F"/>
    <w:rsid w:val="00564972"/>
    <w:rsid w:val="00564C7C"/>
    <w:rsid w:val="0056662D"/>
    <w:rsid w:val="00571FF1"/>
    <w:rsid w:val="00572EEA"/>
    <w:rsid w:val="00573A64"/>
    <w:rsid w:val="005744D7"/>
    <w:rsid w:val="005747A8"/>
    <w:rsid w:val="00575231"/>
    <w:rsid w:val="00575259"/>
    <w:rsid w:val="005756A8"/>
    <w:rsid w:val="005757B4"/>
    <w:rsid w:val="00575C3C"/>
    <w:rsid w:val="0057626E"/>
    <w:rsid w:val="00576492"/>
    <w:rsid w:val="00577062"/>
    <w:rsid w:val="00580B6F"/>
    <w:rsid w:val="00580C88"/>
    <w:rsid w:val="00582835"/>
    <w:rsid w:val="005828A3"/>
    <w:rsid w:val="00582A5E"/>
    <w:rsid w:val="00583450"/>
    <w:rsid w:val="005838B6"/>
    <w:rsid w:val="00583BE6"/>
    <w:rsid w:val="00583C85"/>
    <w:rsid w:val="00583D0F"/>
    <w:rsid w:val="005869E5"/>
    <w:rsid w:val="00586A2C"/>
    <w:rsid w:val="0058708C"/>
    <w:rsid w:val="005871F3"/>
    <w:rsid w:val="00587D54"/>
    <w:rsid w:val="0059032B"/>
    <w:rsid w:val="005903EF"/>
    <w:rsid w:val="00590402"/>
    <w:rsid w:val="005908E3"/>
    <w:rsid w:val="005908F1"/>
    <w:rsid w:val="0059131D"/>
    <w:rsid w:val="00591478"/>
    <w:rsid w:val="005917DF"/>
    <w:rsid w:val="00592653"/>
    <w:rsid w:val="0059270C"/>
    <w:rsid w:val="00592BE5"/>
    <w:rsid w:val="00593167"/>
    <w:rsid w:val="00593C36"/>
    <w:rsid w:val="005946A2"/>
    <w:rsid w:val="005948ED"/>
    <w:rsid w:val="00594C72"/>
    <w:rsid w:val="005964DB"/>
    <w:rsid w:val="00597EBE"/>
    <w:rsid w:val="005A0746"/>
    <w:rsid w:val="005A07B8"/>
    <w:rsid w:val="005A07B9"/>
    <w:rsid w:val="005A0DCE"/>
    <w:rsid w:val="005A1C46"/>
    <w:rsid w:val="005A336C"/>
    <w:rsid w:val="005A3477"/>
    <w:rsid w:val="005A45EA"/>
    <w:rsid w:val="005A5444"/>
    <w:rsid w:val="005A6893"/>
    <w:rsid w:val="005A6ED8"/>
    <w:rsid w:val="005B0B92"/>
    <w:rsid w:val="005B0DF1"/>
    <w:rsid w:val="005B1214"/>
    <w:rsid w:val="005B1417"/>
    <w:rsid w:val="005B288F"/>
    <w:rsid w:val="005B2948"/>
    <w:rsid w:val="005B30E5"/>
    <w:rsid w:val="005B36DC"/>
    <w:rsid w:val="005B3856"/>
    <w:rsid w:val="005B3AD4"/>
    <w:rsid w:val="005B4365"/>
    <w:rsid w:val="005B4458"/>
    <w:rsid w:val="005B449D"/>
    <w:rsid w:val="005B4E89"/>
    <w:rsid w:val="005B5158"/>
    <w:rsid w:val="005B5CF1"/>
    <w:rsid w:val="005B7131"/>
    <w:rsid w:val="005B7554"/>
    <w:rsid w:val="005B7888"/>
    <w:rsid w:val="005B7DCC"/>
    <w:rsid w:val="005C0E42"/>
    <w:rsid w:val="005C0F77"/>
    <w:rsid w:val="005C187C"/>
    <w:rsid w:val="005C221F"/>
    <w:rsid w:val="005C2262"/>
    <w:rsid w:val="005C23D5"/>
    <w:rsid w:val="005C2937"/>
    <w:rsid w:val="005C2D26"/>
    <w:rsid w:val="005C2EA8"/>
    <w:rsid w:val="005C307A"/>
    <w:rsid w:val="005C3319"/>
    <w:rsid w:val="005C3C4E"/>
    <w:rsid w:val="005C3E06"/>
    <w:rsid w:val="005C4D2E"/>
    <w:rsid w:val="005C509A"/>
    <w:rsid w:val="005C5100"/>
    <w:rsid w:val="005C5192"/>
    <w:rsid w:val="005C59F6"/>
    <w:rsid w:val="005C73D0"/>
    <w:rsid w:val="005C7F3D"/>
    <w:rsid w:val="005D06C2"/>
    <w:rsid w:val="005D1603"/>
    <w:rsid w:val="005D242D"/>
    <w:rsid w:val="005D2BEE"/>
    <w:rsid w:val="005D2F02"/>
    <w:rsid w:val="005D2FCD"/>
    <w:rsid w:val="005D422A"/>
    <w:rsid w:val="005D4559"/>
    <w:rsid w:val="005D4577"/>
    <w:rsid w:val="005D4892"/>
    <w:rsid w:val="005D4E25"/>
    <w:rsid w:val="005D5892"/>
    <w:rsid w:val="005D59E1"/>
    <w:rsid w:val="005D5AA8"/>
    <w:rsid w:val="005D607B"/>
    <w:rsid w:val="005D65AD"/>
    <w:rsid w:val="005D7938"/>
    <w:rsid w:val="005D79DB"/>
    <w:rsid w:val="005D7D66"/>
    <w:rsid w:val="005E038B"/>
    <w:rsid w:val="005E0827"/>
    <w:rsid w:val="005E0854"/>
    <w:rsid w:val="005E0CFE"/>
    <w:rsid w:val="005E0F3B"/>
    <w:rsid w:val="005E1210"/>
    <w:rsid w:val="005E1691"/>
    <w:rsid w:val="005E27FE"/>
    <w:rsid w:val="005E3109"/>
    <w:rsid w:val="005E381A"/>
    <w:rsid w:val="005E4082"/>
    <w:rsid w:val="005E4867"/>
    <w:rsid w:val="005E51E8"/>
    <w:rsid w:val="005E540D"/>
    <w:rsid w:val="005E5841"/>
    <w:rsid w:val="005E5D7E"/>
    <w:rsid w:val="005E71CE"/>
    <w:rsid w:val="005E7869"/>
    <w:rsid w:val="005E7A4E"/>
    <w:rsid w:val="005E7D0A"/>
    <w:rsid w:val="005F03FD"/>
    <w:rsid w:val="005F0BCB"/>
    <w:rsid w:val="005F1446"/>
    <w:rsid w:val="005F1685"/>
    <w:rsid w:val="005F27E8"/>
    <w:rsid w:val="005F2CF7"/>
    <w:rsid w:val="005F2E68"/>
    <w:rsid w:val="005F333B"/>
    <w:rsid w:val="005F3CBB"/>
    <w:rsid w:val="005F3D2E"/>
    <w:rsid w:val="005F44C2"/>
    <w:rsid w:val="005F55A6"/>
    <w:rsid w:val="005F5886"/>
    <w:rsid w:val="005F5BEA"/>
    <w:rsid w:val="005F6632"/>
    <w:rsid w:val="005F69DE"/>
    <w:rsid w:val="005F7AD5"/>
    <w:rsid w:val="005F7CFA"/>
    <w:rsid w:val="00601B1D"/>
    <w:rsid w:val="00601BAE"/>
    <w:rsid w:val="00601DC9"/>
    <w:rsid w:val="006020D0"/>
    <w:rsid w:val="006024E0"/>
    <w:rsid w:val="00602D94"/>
    <w:rsid w:val="006031E0"/>
    <w:rsid w:val="00603352"/>
    <w:rsid w:val="0060352C"/>
    <w:rsid w:val="00604358"/>
    <w:rsid w:val="00604D52"/>
    <w:rsid w:val="006061D8"/>
    <w:rsid w:val="006062EB"/>
    <w:rsid w:val="00607233"/>
    <w:rsid w:val="006078AE"/>
    <w:rsid w:val="00607D78"/>
    <w:rsid w:val="0061083D"/>
    <w:rsid w:val="00610D0C"/>
    <w:rsid w:val="00610EA9"/>
    <w:rsid w:val="00611A37"/>
    <w:rsid w:val="00612264"/>
    <w:rsid w:val="006145F1"/>
    <w:rsid w:val="006146E8"/>
    <w:rsid w:val="0061489A"/>
    <w:rsid w:val="00615C51"/>
    <w:rsid w:val="006175C0"/>
    <w:rsid w:val="00617B5F"/>
    <w:rsid w:val="00617C99"/>
    <w:rsid w:val="00617D3A"/>
    <w:rsid w:val="00620857"/>
    <w:rsid w:val="00620E70"/>
    <w:rsid w:val="00621000"/>
    <w:rsid w:val="00621266"/>
    <w:rsid w:val="00621611"/>
    <w:rsid w:val="00621924"/>
    <w:rsid w:val="0062197B"/>
    <w:rsid w:val="00622462"/>
    <w:rsid w:val="00622B95"/>
    <w:rsid w:val="00622EC7"/>
    <w:rsid w:val="006231CA"/>
    <w:rsid w:val="00623885"/>
    <w:rsid w:val="00623B5C"/>
    <w:rsid w:val="00623D0B"/>
    <w:rsid w:val="00623DE5"/>
    <w:rsid w:val="006259A4"/>
    <w:rsid w:val="00626652"/>
    <w:rsid w:val="00626B04"/>
    <w:rsid w:val="00626E52"/>
    <w:rsid w:val="006274A7"/>
    <w:rsid w:val="006278CB"/>
    <w:rsid w:val="00627993"/>
    <w:rsid w:val="00627AC8"/>
    <w:rsid w:val="006301D9"/>
    <w:rsid w:val="006304EC"/>
    <w:rsid w:val="00630A96"/>
    <w:rsid w:val="00631E60"/>
    <w:rsid w:val="006323F3"/>
    <w:rsid w:val="006328B5"/>
    <w:rsid w:val="00632A8E"/>
    <w:rsid w:val="00632ECE"/>
    <w:rsid w:val="00632F24"/>
    <w:rsid w:val="00633CD4"/>
    <w:rsid w:val="0063444B"/>
    <w:rsid w:val="0063464C"/>
    <w:rsid w:val="0063494A"/>
    <w:rsid w:val="00634E27"/>
    <w:rsid w:val="00637FAC"/>
    <w:rsid w:val="006400E9"/>
    <w:rsid w:val="00640977"/>
    <w:rsid w:val="00641212"/>
    <w:rsid w:val="00643F1E"/>
    <w:rsid w:val="006442EA"/>
    <w:rsid w:val="0064434D"/>
    <w:rsid w:val="006446B4"/>
    <w:rsid w:val="006449AC"/>
    <w:rsid w:val="00644DEC"/>
    <w:rsid w:val="00645FD4"/>
    <w:rsid w:val="00646074"/>
    <w:rsid w:val="00646EFD"/>
    <w:rsid w:val="00647EE6"/>
    <w:rsid w:val="006505CE"/>
    <w:rsid w:val="00650C01"/>
    <w:rsid w:val="0065136B"/>
    <w:rsid w:val="00651955"/>
    <w:rsid w:val="00651DD7"/>
    <w:rsid w:val="0065210E"/>
    <w:rsid w:val="00652582"/>
    <w:rsid w:val="006526B3"/>
    <w:rsid w:val="00652B9F"/>
    <w:rsid w:val="00653F0A"/>
    <w:rsid w:val="006544FE"/>
    <w:rsid w:val="0065494B"/>
    <w:rsid w:val="00655F97"/>
    <w:rsid w:val="006566A2"/>
    <w:rsid w:val="00656B5F"/>
    <w:rsid w:val="0065745E"/>
    <w:rsid w:val="006577B0"/>
    <w:rsid w:val="00660DBD"/>
    <w:rsid w:val="00662B12"/>
    <w:rsid w:val="0066345A"/>
    <w:rsid w:val="00663A1D"/>
    <w:rsid w:val="00663A69"/>
    <w:rsid w:val="006645CD"/>
    <w:rsid w:val="0066501B"/>
    <w:rsid w:val="00665699"/>
    <w:rsid w:val="00666ADC"/>
    <w:rsid w:val="00666D6E"/>
    <w:rsid w:val="00666E07"/>
    <w:rsid w:val="00666E81"/>
    <w:rsid w:val="00666F1D"/>
    <w:rsid w:val="00671F16"/>
    <w:rsid w:val="006725B6"/>
    <w:rsid w:val="006729BD"/>
    <w:rsid w:val="00672CBF"/>
    <w:rsid w:val="00672D00"/>
    <w:rsid w:val="00672E16"/>
    <w:rsid w:val="00673A04"/>
    <w:rsid w:val="00673BFE"/>
    <w:rsid w:val="00674E52"/>
    <w:rsid w:val="006764F0"/>
    <w:rsid w:val="006807C5"/>
    <w:rsid w:val="0068160B"/>
    <w:rsid w:val="00681ECC"/>
    <w:rsid w:val="00682C50"/>
    <w:rsid w:val="00682D5C"/>
    <w:rsid w:val="00682F64"/>
    <w:rsid w:val="00683BF5"/>
    <w:rsid w:val="00685EA7"/>
    <w:rsid w:val="006861F1"/>
    <w:rsid w:val="00687253"/>
    <w:rsid w:val="00687C26"/>
    <w:rsid w:val="006914F0"/>
    <w:rsid w:val="00693389"/>
    <w:rsid w:val="00693E57"/>
    <w:rsid w:val="006951E0"/>
    <w:rsid w:val="0069672B"/>
    <w:rsid w:val="00696BB3"/>
    <w:rsid w:val="00696FD9"/>
    <w:rsid w:val="006973A3"/>
    <w:rsid w:val="00697935"/>
    <w:rsid w:val="0069797F"/>
    <w:rsid w:val="00697D78"/>
    <w:rsid w:val="00697E3A"/>
    <w:rsid w:val="006A1091"/>
    <w:rsid w:val="006A1264"/>
    <w:rsid w:val="006A1ED6"/>
    <w:rsid w:val="006A1FDC"/>
    <w:rsid w:val="006A2D53"/>
    <w:rsid w:val="006A317D"/>
    <w:rsid w:val="006A3D56"/>
    <w:rsid w:val="006A4854"/>
    <w:rsid w:val="006A4973"/>
    <w:rsid w:val="006A49AE"/>
    <w:rsid w:val="006A5568"/>
    <w:rsid w:val="006A56AB"/>
    <w:rsid w:val="006A584B"/>
    <w:rsid w:val="006A5919"/>
    <w:rsid w:val="006A64AE"/>
    <w:rsid w:val="006A6623"/>
    <w:rsid w:val="006A6635"/>
    <w:rsid w:val="006A6FED"/>
    <w:rsid w:val="006A7803"/>
    <w:rsid w:val="006B01A6"/>
    <w:rsid w:val="006B041D"/>
    <w:rsid w:val="006B1A53"/>
    <w:rsid w:val="006B2A72"/>
    <w:rsid w:val="006B2CA2"/>
    <w:rsid w:val="006B2ED3"/>
    <w:rsid w:val="006B40B5"/>
    <w:rsid w:val="006B5EDA"/>
    <w:rsid w:val="006B5F52"/>
    <w:rsid w:val="006B6C4D"/>
    <w:rsid w:val="006B7DC0"/>
    <w:rsid w:val="006C0E9B"/>
    <w:rsid w:val="006C17EB"/>
    <w:rsid w:val="006C29D5"/>
    <w:rsid w:val="006C3FD6"/>
    <w:rsid w:val="006C56F2"/>
    <w:rsid w:val="006C576A"/>
    <w:rsid w:val="006C6888"/>
    <w:rsid w:val="006C6F83"/>
    <w:rsid w:val="006C6F94"/>
    <w:rsid w:val="006C799A"/>
    <w:rsid w:val="006D025D"/>
    <w:rsid w:val="006D0333"/>
    <w:rsid w:val="006D0E6C"/>
    <w:rsid w:val="006D13A6"/>
    <w:rsid w:val="006D1410"/>
    <w:rsid w:val="006D1C88"/>
    <w:rsid w:val="006D2BD4"/>
    <w:rsid w:val="006D301C"/>
    <w:rsid w:val="006D3355"/>
    <w:rsid w:val="006D341C"/>
    <w:rsid w:val="006D34E9"/>
    <w:rsid w:val="006D3925"/>
    <w:rsid w:val="006D3CA3"/>
    <w:rsid w:val="006D3CD1"/>
    <w:rsid w:val="006D4217"/>
    <w:rsid w:val="006D5034"/>
    <w:rsid w:val="006D535F"/>
    <w:rsid w:val="006D7438"/>
    <w:rsid w:val="006D7E4C"/>
    <w:rsid w:val="006E051C"/>
    <w:rsid w:val="006E25A4"/>
    <w:rsid w:val="006E2DAC"/>
    <w:rsid w:val="006E329B"/>
    <w:rsid w:val="006E4954"/>
    <w:rsid w:val="006E4C18"/>
    <w:rsid w:val="006E4FFD"/>
    <w:rsid w:val="006E5666"/>
    <w:rsid w:val="006E620C"/>
    <w:rsid w:val="006E6512"/>
    <w:rsid w:val="006E6520"/>
    <w:rsid w:val="006E717F"/>
    <w:rsid w:val="006E7C04"/>
    <w:rsid w:val="006F07DB"/>
    <w:rsid w:val="006F0DC5"/>
    <w:rsid w:val="006F1355"/>
    <w:rsid w:val="006F1869"/>
    <w:rsid w:val="006F3410"/>
    <w:rsid w:val="006F36D0"/>
    <w:rsid w:val="006F386F"/>
    <w:rsid w:val="006F3BEA"/>
    <w:rsid w:val="006F4629"/>
    <w:rsid w:val="006F4EEB"/>
    <w:rsid w:val="006F5679"/>
    <w:rsid w:val="006F5C82"/>
    <w:rsid w:val="006F6A4A"/>
    <w:rsid w:val="00700217"/>
    <w:rsid w:val="007013F7"/>
    <w:rsid w:val="00701642"/>
    <w:rsid w:val="007022A8"/>
    <w:rsid w:val="00702462"/>
    <w:rsid w:val="00702651"/>
    <w:rsid w:val="00702A0B"/>
    <w:rsid w:val="00705053"/>
    <w:rsid w:val="00705669"/>
    <w:rsid w:val="007058EF"/>
    <w:rsid w:val="00705DCD"/>
    <w:rsid w:val="00706C81"/>
    <w:rsid w:val="007103B7"/>
    <w:rsid w:val="007109B2"/>
    <w:rsid w:val="00710D0B"/>
    <w:rsid w:val="00711F11"/>
    <w:rsid w:val="00711F73"/>
    <w:rsid w:val="00712D13"/>
    <w:rsid w:val="007132D3"/>
    <w:rsid w:val="00713325"/>
    <w:rsid w:val="0071487F"/>
    <w:rsid w:val="00715364"/>
    <w:rsid w:val="00715562"/>
    <w:rsid w:val="007155D5"/>
    <w:rsid w:val="0071568B"/>
    <w:rsid w:val="00715767"/>
    <w:rsid w:val="00715973"/>
    <w:rsid w:val="00716737"/>
    <w:rsid w:val="00716990"/>
    <w:rsid w:val="00716FC4"/>
    <w:rsid w:val="00717201"/>
    <w:rsid w:val="007176A7"/>
    <w:rsid w:val="00717F7C"/>
    <w:rsid w:val="0072018B"/>
    <w:rsid w:val="007205B9"/>
    <w:rsid w:val="0072061B"/>
    <w:rsid w:val="007206AC"/>
    <w:rsid w:val="00721630"/>
    <w:rsid w:val="0072170D"/>
    <w:rsid w:val="007217F0"/>
    <w:rsid w:val="00721D51"/>
    <w:rsid w:val="007239AE"/>
    <w:rsid w:val="00723AD2"/>
    <w:rsid w:val="00723C0F"/>
    <w:rsid w:val="00724754"/>
    <w:rsid w:val="00725C12"/>
    <w:rsid w:val="00725DE1"/>
    <w:rsid w:val="007267A5"/>
    <w:rsid w:val="0072683A"/>
    <w:rsid w:val="0072701F"/>
    <w:rsid w:val="0073164A"/>
    <w:rsid w:val="0073167C"/>
    <w:rsid w:val="00731BD6"/>
    <w:rsid w:val="007328B7"/>
    <w:rsid w:val="00732B7C"/>
    <w:rsid w:val="00732F4C"/>
    <w:rsid w:val="00733155"/>
    <w:rsid w:val="00733926"/>
    <w:rsid w:val="00733D41"/>
    <w:rsid w:val="0073404D"/>
    <w:rsid w:val="00734D70"/>
    <w:rsid w:val="00737186"/>
    <w:rsid w:val="00737413"/>
    <w:rsid w:val="0074007B"/>
    <w:rsid w:val="0074160F"/>
    <w:rsid w:val="007417F8"/>
    <w:rsid w:val="0074192C"/>
    <w:rsid w:val="00742AB6"/>
    <w:rsid w:val="00742DE9"/>
    <w:rsid w:val="007433E2"/>
    <w:rsid w:val="00744234"/>
    <w:rsid w:val="00744390"/>
    <w:rsid w:val="0074469E"/>
    <w:rsid w:val="00746B3D"/>
    <w:rsid w:val="00746DB8"/>
    <w:rsid w:val="007472D9"/>
    <w:rsid w:val="00750183"/>
    <w:rsid w:val="00750A79"/>
    <w:rsid w:val="0075270C"/>
    <w:rsid w:val="0075289C"/>
    <w:rsid w:val="007531A4"/>
    <w:rsid w:val="00753CD1"/>
    <w:rsid w:val="00754CFD"/>
    <w:rsid w:val="00755426"/>
    <w:rsid w:val="007558E5"/>
    <w:rsid w:val="00755A1F"/>
    <w:rsid w:val="00755C97"/>
    <w:rsid w:val="00755E96"/>
    <w:rsid w:val="00755EA0"/>
    <w:rsid w:val="0075647C"/>
    <w:rsid w:val="00756998"/>
    <w:rsid w:val="0076078B"/>
    <w:rsid w:val="00761241"/>
    <w:rsid w:val="007616F7"/>
    <w:rsid w:val="00761D7E"/>
    <w:rsid w:val="00762004"/>
    <w:rsid w:val="007621B4"/>
    <w:rsid w:val="0076250A"/>
    <w:rsid w:val="007626F0"/>
    <w:rsid w:val="007632B1"/>
    <w:rsid w:val="00763678"/>
    <w:rsid w:val="0076393A"/>
    <w:rsid w:val="0076398B"/>
    <w:rsid w:val="00763B5A"/>
    <w:rsid w:val="00763EB3"/>
    <w:rsid w:val="0076426C"/>
    <w:rsid w:val="007644B3"/>
    <w:rsid w:val="007645A0"/>
    <w:rsid w:val="007649DC"/>
    <w:rsid w:val="00764A56"/>
    <w:rsid w:val="00765705"/>
    <w:rsid w:val="007668AB"/>
    <w:rsid w:val="007706E7"/>
    <w:rsid w:val="00770BEE"/>
    <w:rsid w:val="00770FCC"/>
    <w:rsid w:val="0077117E"/>
    <w:rsid w:val="007714F2"/>
    <w:rsid w:val="00773338"/>
    <w:rsid w:val="00773D4B"/>
    <w:rsid w:val="00774228"/>
    <w:rsid w:val="00774292"/>
    <w:rsid w:val="0077491A"/>
    <w:rsid w:val="007754EF"/>
    <w:rsid w:val="0077661E"/>
    <w:rsid w:val="0077677C"/>
    <w:rsid w:val="00776C13"/>
    <w:rsid w:val="0077780A"/>
    <w:rsid w:val="00777981"/>
    <w:rsid w:val="00777BFE"/>
    <w:rsid w:val="00777CB0"/>
    <w:rsid w:val="0078102F"/>
    <w:rsid w:val="00781374"/>
    <w:rsid w:val="007814FC"/>
    <w:rsid w:val="00781866"/>
    <w:rsid w:val="00781886"/>
    <w:rsid w:val="00781D62"/>
    <w:rsid w:val="00781E06"/>
    <w:rsid w:val="00782716"/>
    <w:rsid w:val="0078311B"/>
    <w:rsid w:val="00783288"/>
    <w:rsid w:val="0078374D"/>
    <w:rsid w:val="00785351"/>
    <w:rsid w:val="007859E0"/>
    <w:rsid w:val="00785CA3"/>
    <w:rsid w:val="00786280"/>
    <w:rsid w:val="00786AAB"/>
    <w:rsid w:val="00786C0C"/>
    <w:rsid w:val="00787BF1"/>
    <w:rsid w:val="00790A87"/>
    <w:rsid w:val="00790D68"/>
    <w:rsid w:val="00790D93"/>
    <w:rsid w:val="00791C53"/>
    <w:rsid w:val="00791D7E"/>
    <w:rsid w:val="00792639"/>
    <w:rsid w:val="00792BFF"/>
    <w:rsid w:val="00792D78"/>
    <w:rsid w:val="00793549"/>
    <w:rsid w:val="00793A4B"/>
    <w:rsid w:val="0079645A"/>
    <w:rsid w:val="00796F55"/>
    <w:rsid w:val="007977EC"/>
    <w:rsid w:val="007A033F"/>
    <w:rsid w:val="007A04C0"/>
    <w:rsid w:val="007A0914"/>
    <w:rsid w:val="007A0D83"/>
    <w:rsid w:val="007A0EC1"/>
    <w:rsid w:val="007A1603"/>
    <w:rsid w:val="007A19D0"/>
    <w:rsid w:val="007A1D08"/>
    <w:rsid w:val="007A2363"/>
    <w:rsid w:val="007A3037"/>
    <w:rsid w:val="007A3169"/>
    <w:rsid w:val="007A37BF"/>
    <w:rsid w:val="007A3A62"/>
    <w:rsid w:val="007A4DBD"/>
    <w:rsid w:val="007A527F"/>
    <w:rsid w:val="007A548E"/>
    <w:rsid w:val="007A5719"/>
    <w:rsid w:val="007A5880"/>
    <w:rsid w:val="007A5D11"/>
    <w:rsid w:val="007A66F0"/>
    <w:rsid w:val="007A757A"/>
    <w:rsid w:val="007B02BE"/>
    <w:rsid w:val="007B034A"/>
    <w:rsid w:val="007B0B85"/>
    <w:rsid w:val="007B0C93"/>
    <w:rsid w:val="007B1430"/>
    <w:rsid w:val="007B181E"/>
    <w:rsid w:val="007B233D"/>
    <w:rsid w:val="007B28FA"/>
    <w:rsid w:val="007B3F47"/>
    <w:rsid w:val="007B41A9"/>
    <w:rsid w:val="007B4CD5"/>
    <w:rsid w:val="007B5952"/>
    <w:rsid w:val="007B62D2"/>
    <w:rsid w:val="007B6A32"/>
    <w:rsid w:val="007B6C38"/>
    <w:rsid w:val="007B717E"/>
    <w:rsid w:val="007B7760"/>
    <w:rsid w:val="007B77B5"/>
    <w:rsid w:val="007C13F4"/>
    <w:rsid w:val="007C1773"/>
    <w:rsid w:val="007C207A"/>
    <w:rsid w:val="007C2624"/>
    <w:rsid w:val="007C2C87"/>
    <w:rsid w:val="007C31CA"/>
    <w:rsid w:val="007C3DEB"/>
    <w:rsid w:val="007C4939"/>
    <w:rsid w:val="007C4D21"/>
    <w:rsid w:val="007C5002"/>
    <w:rsid w:val="007C50A2"/>
    <w:rsid w:val="007C5558"/>
    <w:rsid w:val="007C582E"/>
    <w:rsid w:val="007C5B61"/>
    <w:rsid w:val="007C5E0C"/>
    <w:rsid w:val="007C6A7F"/>
    <w:rsid w:val="007C737E"/>
    <w:rsid w:val="007D046D"/>
    <w:rsid w:val="007D138D"/>
    <w:rsid w:val="007D14BF"/>
    <w:rsid w:val="007D17DD"/>
    <w:rsid w:val="007D37F8"/>
    <w:rsid w:val="007D3B8D"/>
    <w:rsid w:val="007D42F9"/>
    <w:rsid w:val="007D46F2"/>
    <w:rsid w:val="007D4C37"/>
    <w:rsid w:val="007D53E7"/>
    <w:rsid w:val="007D5523"/>
    <w:rsid w:val="007D5AAA"/>
    <w:rsid w:val="007D6230"/>
    <w:rsid w:val="007D7263"/>
    <w:rsid w:val="007E0230"/>
    <w:rsid w:val="007E0414"/>
    <w:rsid w:val="007E0AEE"/>
    <w:rsid w:val="007E0B10"/>
    <w:rsid w:val="007E2B67"/>
    <w:rsid w:val="007E2CBA"/>
    <w:rsid w:val="007E3412"/>
    <w:rsid w:val="007E3A95"/>
    <w:rsid w:val="007E3E96"/>
    <w:rsid w:val="007E44E7"/>
    <w:rsid w:val="007E4B2F"/>
    <w:rsid w:val="007E6FA6"/>
    <w:rsid w:val="007E71EA"/>
    <w:rsid w:val="007E7241"/>
    <w:rsid w:val="007E7A43"/>
    <w:rsid w:val="007F002F"/>
    <w:rsid w:val="007F0767"/>
    <w:rsid w:val="007F0FEE"/>
    <w:rsid w:val="007F1383"/>
    <w:rsid w:val="007F168E"/>
    <w:rsid w:val="007F20AD"/>
    <w:rsid w:val="007F2F5F"/>
    <w:rsid w:val="007F33C2"/>
    <w:rsid w:val="007F39C1"/>
    <w:rsid w:val="007F3B95"/>
    <w:rsid w:val="007F3E17"/>
    <w:rsid w:val="007F4E91"/>
    <w:rsid w:val="007F5358"/>
    <w:rsid w:val="007F66C7"/>
    <w:rsid w:val="007F6B34"/>
    <w:rsid w:val="007F6B4F"/>
    <w:rsid w:val="007F6E3E"/>
    <w:rsid w:val="007F7264"/>
    <w:rsid w:val="007F73D5"/>
    <w:rsid w:val="007F7400"/>
    <w:rsid w:val="007F7C46"/>
    <w:rsid w:val="007F7E1A"/>
    <w:rsid w:val="00802A7A"/>
    <w:rsid w:val="00802F07"/>
    <w:rsid w:val="00803CA1"/>
    <w:rsid w:val="00804F36"/>
    <w:rsid w:val="008054B3"/>
    <w:rsid w:val="0080578F"/>
    <w:rsid w:val="00805E10"/>
    <w:rsid w:val="008063FC"/>
    <w:rsid w:val="00806AD1"/>
    <w:rsid w:val="00807AC3"/>
    <w:rsid w:val="00810BB9"/>
    <w:rsid w:val="00811ECF"/>
    <w:rsid w:val="00813F73"/>
    <w:rsid w:val="00813FD2"/>
    <w:rsid w:val="0081434D"/>
    <w:rsid w:val="008150EC"/>
    <w:rsid w:val="00815631"/>
    <w:rsid w:val="008156F6"/>
    <w:rsid w:val="00815756"/>
    <w:rsid w:val="00816D75"/>
    <w:rsid w:val="00816DE9"/>
    <w:rsid w:val="008210AF"/>
    <w:rsid w:val="00821635"/>
    <w:rsid w:val="00821C9E"/>
    <w:rsid w:val="00821DAC"/>
    <w:rsid w:val="008220C2"/>
    <w:rsid w:val="00822A0E"/>
    <w:rsid w:val="008236CD"/>
    <w:rsid w:val="00823823"/>
    <w:rsid w:val="00823C6E"/>
    <w:rsid w:val="00824084"/>
    <w:rsid w:val="008242FF"/>
    <w:rsid w:val="00824C87"/>
    <w:rsid w:val="008250C6"/>
    <w:rsid w:val="00825199"/>
    <w:rsid w:val="00825332"/>
    <w:rsid w:val="008265F2"/>
    <w:rsid w:val="008269F6"/>
    <w:rsid w:val="00827CB1"/>
    <w:rsid w:val="008308EF"/>
    <w:rsid w:val="0083124B"/>
    <w:rsid w:val="00831987"/>
    <w:rsid w:val="00831BE7"/>
    <w:rsid w:val="00831DEF"/>
    <w:rsid w:val="00832CC2"/>
    <w:rsid w:val="0083357A"/>
    <w:rsid w:val="00833583"/>
    <w:rsid w:val="008335D0"/>
    <w:rsid w:val="00833900"/>
    <w:rsid w:val="00833A07"/>
    <w:rsid w:val="0083489D"/>
    <w:rsid w:val="00835F69"/>
    <w:rsid w:val="0083620E"/>
    <w:rsid w:val="00836D4B"/>
    <w:rsid w:val="00836FDE"/>
    <w:rsid w:val="0083717F"/>
    <w:rsid w:val="0084168F"/>
    <w:rsid w:val="00841E11"/>
    <w:rsid w:val="00842B66"/>
    <w:rsid w:val="00843073"/>
    <w:rsid w:val="008430D1"/>
    <w:rsid w:val="008438B1"/>
    <w:rsid w:val="00843B8F"/>
    <w:rsid w:val="008446BC"/>
    <w:rsid w:val="00845134"/>
    <w:rsid w:val="00845932"/>
    <w:rsid w:val="00845DC7"/>
    <w:rsid w:val="00846551"/>
    <w:rsid w:val="0084669F"/>
    <w:rsid w:val="00846894"/>
    <w:rsid w:val="0084694A"/>
    <w:rsid w:val="00847050"/>
    <w:rsid w:val="00847B87"/>
    <w:rsid w:val="00847CCB"/>
    <w:rsid w:val="008502CF"/>
    <w:rsid w:val="008504FF"/>
    <w:rsid w:val="008513C1"/>
    <w:rsid w:val="00851678"/>
    <w:rsid w:val="00851D68"/>
    <w:rsid w:val="00851FDB"/>
    <w:rsid w:val="0085257F"/>
    <w:rsid w:val="008529E8"/>
    <w:rsid w:val="0085414A"/>
    <w:rsid w:val="00854AD2"/>
    <w:rsid w:val="008550B3"/>
    <w:rsid w:val="0085534A"/>
    <w:rsid w:val="00855753"/>
    <w:rsid w:val="0085597D"/>
    <w:rsid w:val="008565C8"/>
    <w:rsid w:val="008573D2"/>
    <w:rsid w:val="008579E5"/>
    <w:rsid w:val="00857B46"/>
    <w:rsid w:val="00857E64"/>
    <w:rsid w:val="00860997"/>
    <w:rsid w:val="00860E5E"/>
    <w:rsid w:val="008612FB"/>
    <w:rsid w:val="00861963"/>
    <w:rsid w:val="00861C53"/>
    <w:rsid w:val="008625F1"/>
    <w:rsid w:val="0086270E"/>
    <w:rsid w:val="00863EAF"/>
    <w:rsid w:val="008657C8"/>
    <w:rsid w:val="0086599E"/>
    <w:rsid w:val="00865BD0"/>
    <w:rsid w:val="00865CA5"/>
    <w:rsid w:val="0086717B"/>
    <w:rsid w:val="00867204"/>
    <w:rsid w:val="00867791"/>
    <w:rsid w:val="00867876"/>
    <w:rsid w:val="00867B9B"/>
    <w:rsid w:val="008702AA"/>
    <w:rsid w:val="00871258"/>
    <w:rsid w:val="00871615"/>
    <w:rsid w:val="008727BB"/>
    <w:rsid w:val="00872EA7"/>
    <w:rsid w:val="00874483"/>
    <w:rsid w:val="00874DB6"/>
    <w:rsid w:val="00874F72"/>
    <w:rsid w:val="00875C83"/>
    <w:rsid w:val="00876320"/>
    <w:rsid w:val="00876866"/>
    <w:rsid w:val="00876E90"/>
    <w:rsid w:val="008775E9"/>
    <w:rsid w:val="00877788"/>
    <w:rsid w:val="00877968"/>
    <w:rsid w:val="00877C0C"/>
    <w:rsid w:val="00877C3B"/>
    <w:rsid w:val="008801DA"/>
    <w:rsid w:val="0088056B"/>
    <w:rsid w:val="008817CF"/>
    <w:rsid w:val="0088248F"/>
    <w:rsid w:val="008825DC"/>
    <w:rsid w:val="00882863"/>
    <w:rsid w:val="00883413"/>
    <w:rsid w:val="0088352F"/>
    <w:rsid w:val="00884CF2"/>
    <w:rsid w:val="00884D41"/>
    <w:rsid w:val="00885A3A"/>
    <w:rsid w:val="00885E4F"/>
    <w:rsid w:val="00885EAE"/>
    <w:rsid w:val="008861B8"/>
    <w:rsid w:val="00886996"/>
    <w:rsid w:val="008873CA"/>
    <w:rsid w:val="008875B9"/>
    <w:rsid w:val="0089051D"/>
    <w:rsid w:val="00890667"/>
    <w:rsid w:val="00890BF5"/>
    <w:rsid w:val="00890C35"/>
    <w:rsid w:val="00890CAF"/>
    <w:rsid w:val="008929F0"/>
    <w:rsid w:val="008934F0"/>
    <w:rsid w:val="008943B3"/>
    <w:rsid w:val="00895148"/>
    <w:rsid w:val="008957F2"/>
    <w:rsid w:val="00895F52"/>
    <w:rsid w:val="00896D95"/>
    <w:rsid w:val="008A1C3D"/>
    <w:rsid w:val="008A2CCB"/>
    <w:rsid w:val="008A2D81"/>
    <w:rsid w:val="008A2FEC"/>
    <w:rsid w:val="008A417D"/>
    <w:rsid w:val="008A4586"/>
    <w:rsid w:val="008A4771"/>
    <w:rsid w:val="008A4C57"/>
    <w:rsid w:val="008A4D9A"/>
    <w:rsid w:val="008A55C1"/>
    <w:rsid w:val="008A571E"/>
    <w:rsid w:val="008A76E2"/>
    <w:rsid w:val="008A77D6"/>
    <w:rsid w:val="008B09EC"/>
    <w:rsid w:val="008B0E44"/>
    <w:rsid w:val="008B1800"/>
    <w:rsid w:val="008B1C9C"/>
    <w:rsid w:val="008B1F10"/>
    <w:rsid w:val="008B2542"/>
    <w:rsid w:val="008B2C58"/>
    <w:rsid w:val="008B30E9"/>
    <w:rsid w:val="008B395A"/>
    <w:rsid w:val="008B478B"/>
    <w:rsid w:val="008B6A56"/>
    <w:rsid w:val="008B6DE1"/>
    <w:rsid w:val="008B73B0"/>
    <w:rsid w:val="008C199B"/>
    <w:rsid w:val="008C20F9"/>
    <w:rsid w:val="008C287C"/>
    <w:rsid w:val="008C4147"/>
    <w:rsid w:val="008C6970"/>
    <w:rsid w:val="008C6A9E"/>
    <w:rsid w:val="008C6C5E"/>
    <w:rsid w:val="008C7BE2"/>
    <w:rsid w:val="008D1070"/>
    <w:rsid w:val="008D1C48"/>
    <w:rsid w:val="008D1CC1"/>
    <w:rsid w:val="008D25D8"/>
    <w:rsid w:val="008D260A"/>
    <w:rsid w:val="008D355D"/>
    <w:rsid w:val="008D38EA"/>
    <w:rsid w:val="008D3A12"/>
    <w:rsid w:val="008D3DEC"/>
    <w:rsid w:val="008D40C8"/>
    <w:rsid w:val="008D4E8C"/>
    <w:rsid w:val="008D541C"/>
    <w:rsid w:val="008D582F"/>
    <w:rsid w:val="008D5EF7"/>
    <w:rsid w:val="008D60E9"/>
    <w:rsid w:val="008D6390"/>
    <w:rsid w:val="008D6DBA"/>
    <w:rsid w:val="008D6FAE"/>
    <w:rsid w:val="008D70AD"/>
    <w:rsid w:val="008E00E2"/>
    <w:rsid w:val="008E021D"/>
    <w:rsid w:val="008E064C"/>
    <w:rsid w:val="008E0E11"/>
    <w:rsid w:val="008E245E"/>
    <w:rsid w:val="008E348C"/>
    <w:rsid w:val="008E3F41"/>
    <w:rsid w:val="008E4874"/>
    <w:rsid w:val="008E48FA"/>
    <w:rsid w:val="008E5E9E"/>
    <w:rsid w:val="008E62E1"/>
    <w:rsid w:val="008E6818"/>
    <w:rsid w:val="008E6EE1"/>
    <w:rsid w:val="008E71B5"/>
    <w:rsid w:val="008E7D4C"/>
    <w:rsid w:val="008F06F9"/>
    <w:rsid w:val="008F1555"/>
    <w:rsid w:val="008F2D1F"/>
    <w:rsid w:val="008F3085"/>
    <w:rsid w:val="008F3742"/>
    <w:rsid w:val="008F3D02"/>
    <w:rsid w:val="008F436B"/>
    <w:rsid w:val="008F438F"/>
    <w:rsid w:val="008F53D2"/>
    <w:rsid w:val="008F55A1"/>
    <w:rsid w:val="008F6013"/>
    <w:rsid w:val="008F6A9E"/>
    <w:rsid w:val="008F6E20"/>
    <w:rsid w:val="008F6F4C"/>
    <w:rsid w:val="008F72A4"/>
    <w:rsid w:val="008F72DF"/>
    <w:rsid w:val="008F75C6"/>
    <w:rsid w:val="009001C5"/>
    <w:rsid w:val="009001C7"/>
    <w:rsid w:val="00900220"/>
    <w:rsid w:val="009002CE"/>
    <w:rsid w:val="009013C5"/>
    <w:rsid w:val="00901AD5"/>
    <w:rsid w:val="00901DBE"/>
    <w:rsid w:val="00902198"/>
    <w:rsid w:val="0090293A"/>
    <w:rsid w:val="009031BB"/>
    <w:rsid w:val="009037A2"/>
    <w:rsid w:val="00903A42"/>
    <w:rsid w:val="00903E35"/>
    <w:rsid w:val="00904BB5"/>
    <w:rsid w:val="00905545"/>
    <w:rsid w:val="0090562C"/>
    <w:rsid w:val="009065F1"/>
    <w:rsid w:val="00906F52"/>
    <w:rsid w:val="00906F60"/>
    <w:rsid w:val="00907C04"/>
    <w:rsid w:val="00911DCE"/>
    <w:rsid w:val="0091222C"/>
    <w:rsid w:val="009122DF"/>
    <w:rsid w:val="009124B9"/>
    <w:rsid w:val="00912740"/>
    <w:rsid w:val="00912F76"/>
    <w:rsid w:val="009135D1"/>
    <w:rsid w:val="00913B47"/>
    <w:rsid w:val="0091434C"/>
    <w:rsid w:val="00914425"/>
    <w:rsid w:val="00915244"/>
    <w:rsid w:val="009152C4"/>
    <w:rsid w:val="00917345"/>
    <w:rsid w:val="009203F3"/>
    <w:rsid w:val="009209C0"/>
    <w:rsid w:val="009210FE"/>
    <w:rsid w:val="00921209"/>
    <w:rsid w:val="00921516"/>
    <w:rsid w:val="009224F9"/>
    <w:rsid w:val="0092463F"/>
    <w:rsid w:val="0092485A"/>
    <w:rsid w:val="0092523A"/>
    <w:rsid w:val="009252EF"/>
    <w:rsid w:val="00925756"/>
    <w:rsid w:val="00925BC2"/>
    <w:rsid w:val="00926AB4"/>
    <w:rsid w:val="00926C73"/>
    <w:rsid w:val="00927881"/>
    <w:rsid w:val="00930387"/>
    <w:rsid w:val="00931CD8"/>
    <w:rsid w:val="00931D5E"/>
    <w:rsid w:val="00931E72"/>
    <w:rsid w:val="00932519"/>
    <w:rsid w:val="0093296A"/>
    <w:rsid w:val="00933481"/>
    <w:rsid w:val="00934569"/>
    <w:rsid w:val="009349FC"/>
    <w:rsid w:val="00934A3B"/>
    <w:rsid w:val="009352F4"/>
    <w:rsid w:val="0093576C"/>
    <w:rsid w:val="00935DA8"/>
    <w:rsid w:val="009362BC"/>
    <w:rsid w:val="00936567"/>
    <w:rsid w:val="00936D0A"/>
    <w:rsid w:val="009371A1"/>
    <w:rsid w:val="00937D77"/>
    <w:rsid w:val="0094002E"/>
    <w:rsid w:val="009403ED"/>
    <w:rsid w:val="00940804"/>
    <w:rsid w:val="00941476"/>
    <w:rsid w:val="00942C04"/>
    <w:rsid w:val="00942F01"/>
    <w:rsid w:val="00943109"/>
    <w:rsid w:val="00943AB5"/>
    <w:rsid w:val="009449F4"/>
    <w:rsid w:val="00944B69"/>
    <w:rsid w:val="0094549D"/>
    <w:rsid w:val="00945B91"/>
    <w:rsid w:val="009474D9"/>
    <w:rsid w:val="009500CA"/>
    <w:rsid w:val="00950694"/>
    <w:rsid w:val="00950A28"/>
    <w:rsid w:val="00952027"/>
    <w:rsid w:val="0095269C"/>
    <w:rsid w:val="009528BB"/>
    <w:rsid w:val="00952CAF"/>
    <w:rsid w:val="00952D72"/>
    <w:rsid w:val="00952F0A"/>
    <w:rsid w:val="0095462E"/>
    <w:rsid w:val="00954744"/>
    <w:rsid w:val="009547FF"/>
    <w:rsid w:val="00954858"/>
    <w:rsid w:val="00954BBC"/>
    <w:rsid w:val="00955C99"/>
    <w:rsid w:val="0095641C"/>
    <w:rsid w:val="0095705C"/>
    <w:rsid w:val="009575C3"/>
    <w:rsid w:val="00957DE9"/>
    <w:rsid w:val="00957F11"/>
    <w:rsid w:val="00960227"/>
    <w:rsid w:val="0096032E"/>
    <w:rsid w:val="00960458"/>
    <w:rsid w:val="00960588"/>
    <w:rsid w:val="00960C93"/>
    <w:rsid w:val="00962152"/>
    <w:rsid w:val="00962391"/>
    <w:rsid w:val="009627A7"/>
    <w:rsid w:val="00962E77"/>
    <w:rsid w:val="0096342A"/>
    <w:rsid w:val="0096418C"/>
    <w:rsid w:val="00964993"/>
    <w:rsid w:val="00964D35"/>
    <w:rsid w:val="00966412"/>
    <w:rsid w:val="00966DB3"/>
    <w:rsid w:val="00967224"/>
    <w:rsid w:val="00970258"/>
    <w:rsid w:val="00970A0E"/>
    <w:rsid w:val="00970AB6"/>
    <w:rsid w:val="0097137E"/>
    <w:rsid w:val="0097145B"/>
    <w:rsid w:val="00971B8F"/>
    <w:rsid w:val="00971E52"/>
    <w:rsid w:val="00971E93"/>
    <w:rsid w:val="00972076"/>
    <w:rsid w:val="00972B08"/>
    <w:rsid w:val="0097382B"/>
    <w:rsid w:val="00974F43"/>
    <w:rsid w:val="009751CA"/>
    <w:rsid w:val="009759FF"/>
    <w:rsid w:val="0097604D"/>
    <w:rsid w:val="0097697C"/>
    <w:rsid w:val="00976D31"/>
    <w:rsid w:val="0097716A"/>
    <w:rsid w:val="00977400"/>
    <w:rsid w:val="00981A09"/>
    <w:rsid w:val="009829D0"/>
    <w:rsid w:val="00982D13"/>
    <w:rsid w:val="00982E3E"/>
    <w:rsid w:val="009832AD"/>
    <w:rsid w:val="00983776"/>
    <w:rsid w:val="009841FC"/>
    <w:rsid w:val="00984779"/>
    <w:rsid w:val="00985537"/>
    <w:rsid w:val="0098643A"/>
    <w:rsid w:val="00986535"/>
    <w:rsid w:val="00986B02"/>
    <w:rsid w:val="00986BDB"/>
    <w:rsid w:val="00986C77"/>
    <w:rsid w:val="009877CE"/>
    <w:rsid w:val="00987E2C"/>
    <w:rsid w:val="009900AF"/>
    <w:rsid w:val="009902EC"/>
    <w:rsid w:val="0099051A"/>
    <w:rsid w:val="0099069A"/>
    <w:rsid w:val="009906F7"/>
    <w:rsid w:val="00992320"/>
    <w:rsid w:val="009951D5"/>
    <w:rsid w:val="00995265"/>
    <w:rsid w:val="009962B5"/>
    <w:rsid w:val="00996CA7"/>
    <w:rsid w:val="00997745"/>
    <w:rsid w:val="009979AA"/>
    <w:rsid w:val="00997BD0"/>
    <w:rsid w:val="00997CDC"/>
    <w:rsid w:val="009A0548"/>
    <w:rsid w:val="009A07BA"/>
    <w:rsid w:val="009A08EA"/>
    <w:rsid w:val="009A0ACF"/>
    <w:rsid w:val="009A1134"/>
    <w:rsid w:val="009A16BA"/>
    <w:rsid w:val="009A27B9"/>
    <w:rsid w:val="009A2980"/>
    <w:rsid w:val="009A3719"/>
    <w:rsid w:val="009A3730"/>
    <w:rsid w:val="009A3EAF"/>
    <w:rsid w:val="009A5615"/>
    <w:rsid w:val="009A5CEB"/>
    <w:rsid w:val="009A5EEB"/>
    <w:rsid w:val="009A63A0"/>
    <w:rsid w:val="009A6EEE"/>
    <w:rsid w:val="009B0378"/>
    <w:rsid w:val="009B07CE"/>
    <w:rsid w:val="009B07D0"/>
    <w:rsid w:val="009B0FDA"/>
    <w:rsid w:val="009B2B35"/>
    <w:rsid w:val="009B31AF"/>
    <w:rsid w:val="009B39E6"/>
    <w:rsid w:val="009B573F"/>
    <w:rsid w:val="009B74AC"/>
    <w:rsid w:val="009B7680"/>
    <w:rsid w:val="009B7946"/>
    <w:rsid w:val="009B7A0F"/>
    <w:rsid w:val="009C0878"/>
    <w:rsid w:val="009C092E"/>
    <w:rsid w:val="009C16FD"/>
    <w:rsid w:val="009C1815"/>
    <w:rsid w:val="009C1DD2"/>
    <w:rsid w:val="009C28D5"/>
    <w:rsid w:val="009C2DAC"/>
    <w:rsid w:val="009C3506"/>
    <w:rsid w:val="009C3C01"/>
    <w:rsid w:val="009C430D"/>
    <w:rsid w:val="009C43D7"/>
    <w:rsid w:val="009C46E7"/>
    <w:rsid w:val="009C4851"/>
    <w:rsid w:val="009C4957"/>
    <w:rsid w:val="009C4F01"/>
    <w:rsid w:val="009C5DBC"/>
    <w:rsid w:val="009C6899"/>
    <w:rsid w:val="009D0361"/>
    <w:rsid w:val="009D0758"/>
    <w:rsid w:val="009D07D7"/>
    <w:rsid w:val="009D0A7D"/>
    <w:rsid w:val="009D10DA"/>
    <w:rsid w:val="009D10F2"/>
    <w:rsid w:val="009D15BB"/>
    <w:rsid w:val="009D15CB"/>
    <w:rsid w:val="009D1BB8"/>
    <w:rsid w:val="009D2F48"/>
    <w:rsid w:val="009D31B3"/>
    <w:rsid w:val="009D32E3"/>
    <w:rsid w:val="009D33FF"/>
    <w:rsid w:val="009D3485"/>
    <w:rsid w:val="009D4263"/>
    <w:rsid w:val="009D4F53"/>
    <w:rsid w:val="009D5A78"/>
    <w:rsid w:val="009D6609"/>
    <w:rsid w:val="009D67C4"/>
    <w:rsid w:val="009D6C2C"/>
    <w:rsid w:val="009E0C07"/>
    <w:rsid w:val="009E0D38"/>
    <w:rsid w:val="009E3DC0"/>
    <w:rsid w:val="009E427C"/>
    <w:rsid w:val="009E42C2"/>
    <w:rsid w:val="009E4B8F"/>
    <w:rsid w:val="009E4CFD"/>
    <w:rsid w:val="009E4D4F"/>
    <w:rsid w:val="009E575F"/>
    <w:rsid w:val="009E60EF"/>
    <w:rsid w:val="009E6240"/>
    <w:rsid w:val="009E6306"/>
    <w:rsid w:val="009E6914"/>
    <w:rsid w:val="009E71A3"/>
    <w:rsid w:val="009E728F"/>
    <w:rsid w:val="009F07BA"/>
    <w:rsid w:val="009F081F"/>
    <w:rsid w:val="009F0AC0"/>
    <w:rsid w:val="009F0C3C"/>
    <w:rsid w:val="009F0C89"/>
    <w:rsid w:val="009F14B4"/>
    <w:rsid w:val="009F14EE"/>
    <w:rsid w:val="009F25B9"/>
    <w:rsid w:val="009F4090"/>
    <w:rsid w:val="009F432D"/>
    <w:rsid w:val="009F4BB0"/>
    <w:rsid w:val="009F4DEE"/>
    <w:rsid w:val="009F502F"/>
    <w:rsid w:val="009F507A"/>
    <w:rsid w:val="009F5924"/>
    <w:rsid w:val="009F630F"/>
    <w:rsid w:val="009F69C5"/>
    <w:rsid w:val="009F73AC"/>
    <w:rsid w:val="009F7C20"/>
    <w:rsid w:val="009F7ECB"/>
    <w:rsid w:val="00A002DB"/>
    <w:rsid w:val="00A00CAE"/>
    <w:rsid w:val="00A0107D"/>
    <w:rsid w:val="00A01833"/>
    <w:rsid w:val="00A02844"/>
    <w:rsid w:val="00A0286B"/>
    <w:rsid w:val="00A0318A"/>
    <w:rsid w:val="00A055AF"/>
    <w:rsid w:val="00A05B8F"/>
    <w:rsid w:val="00A05CB4"/>
    <w:rsid w:val="00A05F2E"/>
    <w:rsid w:val="00A061CE"/>
    <w:rsid w:val="00A0726E"/>
    <w:rsid w:val="00A073EF"/>
    <w:rsid w:val="00A07A50"/>
    <w:rsid w:val="00A07BCA"/>
    <w:rsid w:val="00A106A3"/>
    <w:rsid w:val="00A1080A"/>
    <w:rsid w:val="00A117D1"/>
    <w:rsid w:val="00A1197E"/>
    <w:rsid w:val="00A12ACB"/>
    <w:rsid w:val="00A16414"/>
    <w:rsid w:val="00A168B6"/>
    <w:rsid w:val="00A16E47"/>
    <w:rsid w:val="00A17DB7"/>
    <w:rsid w:val="00A2040F"/>
    <w:rsid w:val="00A212BE"/>
    <w:rsid w:val="00A21442"/>
    <w:rsid w:val="00A222D1"/>
    <w:rsid w:val="00A226DF"/>
    <w:rsid w:val="00A234F7"/>
    <w:rsid w:val="00A23562"/>
    <w:rsid w:val="00A24D0E"/>
    <w:rsid w:val="00A2678C"/>
    <w:rsid w:val="00A27489"/>
    <w:rsid w:val="00A276C8"/>
    <w:rsid w:val="00A3082B"/>
    <w:rsid w:val="00A3290F"/>
    <w:rsid w:val="00A32FA7"/>
    <w:rsid w:val="00A330FE"/>
    <w:rsid w:val="00A33206"/>
    <w:rsid w:val="00A338DF"/>
    <w:rsid w:val="00A33BCA"/>
    <w:rsid w:val="00A33C71"/>
    <w:rsid w:val="00A33ECF"/>
    <w:rsid w:val="00A34524"/>
    <w:rsid w:val="00A34647"/>
    <w:rsid w:val="00A3536C"/>
    <w:rsid w:val="00A3673B"/>
    <w:rsid w:val="00A36822"/>
    <w:rsid w:val="00A37EA0"/>
    <w:rsid w:val="00A411F9"/>
    <w:rsid w:val="00A41CAF"/>
    <w:rsid w:val="00A41F2D"/>
    <w:rsid w:val="00A42212"/>
    <w:rsid w:val="00A43262"/>
    <w:rsid w:val="00A43B41"/>
    <w:rsid w:val="00A43EFE"/>
    <w:rsid w:val="00A44314"/>
    <w:rsid w:val="00A4592A"/>
    <w:rsid w:val="00A468BD"/>
    <w:rsid w:val="00A476A1"/>
    <w:rsid w:val="00A47D5D"/>
    <w:rsid w:val="00A50AB9"/>
    <w:rsid w:val="00A5149B"/>
    <w:rsid w:val="00A515E7"/>
    <w:rsid w:val="00A51E40"/>
    <w:rsid w:val="00A52497"/>
    <w:rsid w:val="00A52A38"/>
    <w:rsid w:val="00A52D5E"/>
    <w:rsid w:val="00A53B6D"/>
    <w:rsid w:val="00A54C20"/>
    <w:rsid w:val="00A54C65"/>
    <w:rsid w:val="00A54C9A"/>
    <w:rsid w:val="00A56784"/>
    <w:rsid w:val="00A56FDD"/>
    <w:rsid w:val="00A57F1C"/>
    <w:rsid w:val="00A60765"/>
    <w:rsid w:val="00A60F18"/>
    <w:rsid w:val="00A6153D"/>
    <w:rsid w:val="00A62311"/>
    <w:rsid w:val="00A62CA5"/>
    <w:rsid w:val="00A632D8"/>
    <w:rsid w:val="00A63572"/>
    <w:rsid w:val="00A63D1D"/>
    <w:rsid w:val="00A64769"/>
    <w:rsid w:val="00A64B14"/>
    <w:rsid w:val="00A64FD9"/>
    <w:rsid w:val="00A657DB"/>
    <w:rsid w:val="00A658BF"/>
    <w:rsid w:val="00A65AF3"/>
    <w:rsid w:val="00A65DF5"/>
    <w:rsid w:val="00A66327"/>
    <w:rsid w:val="00A6638B"/>
    <w:rsid w:val="00A6645F"/>
    <w:rsid w:val="00A665A2"/>
    <w:rsid w:val="00A66B68"/>
    <w:rsid w:val="00A671AA"/>
    <w:rsid w:val="00A6747E"/>
    <w:rsid w:val="00A674EE"/>
    <w:rsid w:val="00A712BE"/>
    <w:rsid w:val="00A7168D"/>
    <w:rsid w:val="00A71710"/>
    <w:rsid w:val="00A718B8"/>
    <w:rsid w:val="00A71FA0"/>
    <w:rsid w:val="00A72293"/>
    <w:rsid w:val="00A72C4D"/>
    <w:rsid w:val="00A73FE2"/>
    <w:rsid w:val="00A7410D"/>
    <w:rsid w:val="00A75857"/>
    <w:rsid w:val="00A75C21"/>
    <w:rsid w:val="00A7651F"/>
    <w:rsid w:val="00A76C7F"/>
    <w:rsid w:val="00A821D9"/>
    <w:rsid w:val="00A823B7"/>
    <w:rsid w:val="00A83561"/>
    <w:rsid w:val="00A835A1"/>
    <w:rsid w:val="00A837A7"/>
    <w:rsid w:val="00A85A50"/>
    <w:rsid w:val="00A87B8C"/>
    <w:rsid w:val="00A87DAE"/>
    <w:rsid w:val="00A90C9B"/>
    <w:rsid w:val="00A90D6C"/>
    <w:rsid w:val="00A91112"/>
    <w:rsid w:val="00A91287"/>
    <w:rsid w:val="00A9562F"/>
    <w:rsid w:val="00A962BD"/>
    <w:rsid w:val="00A96E11"/>
    <w:rsid w:val="00A97F76"/>
    <w:rsid w:val="00AA016E"/>
    <w:rsid w:val="00AA1387"/>
    <w:rsid w:val="00AA195B"/>
    <w:rsid w:val="00AA1968"/>
    <w:rsid w:val="00AA1969"/>
    <w:rsid w:val="00AA25CD"/>
    <w:rsid w:val="00AA268E"/>
    <w:rsid w:val="00AA3A7D"/>
    <w:rsid w:val="00AA438C"/>
    <w:rsid w:val="00AA44A7"/>
    <w:rsid w:val="00AA50BA"/>
    <w:rsid w:val="00AA5851"/>
    <w:rsid w:val="00AA66EB"/>
    <w:rsid w:val="00AA6EF3"/>
    <w:rsid w:val="00AB0038"/>
    <w:rsid w:val="00AB10E0"/>
    <w:rsid w:val="00AB1711"/>
    <w:rsid w:val="00AB245C"/>
    <w:rsid w:val="00AB2788"/>
    <w:rsid w:val="00AB389E"/>
    <w:rsid w:val="00AB4D96"/>
    <w:rsid w:val="00AB53C1"/>
    <w:rsid w:val="00AB555E"/>
    <w:rsid w:val="00AB5C3F"/>
    <w:rsid w:val="00AB5F49"/>
    <w:rsid w:val="00AB610B"/>
    <w:rsid w:val="00AB63B6"/>
    <w:rsid w:val="00AB6763"/>
    <w:rsid w:val="00AB7E2F"/>
    <w:rsid w:val="00AC04A3"/>
    <w:rsid w:val="00AC13FD"/>
    <w:rsid w:val="00AC1DB7"/>
    <w:rsid w:val="00AC2EBF"/>
    <w:rsid w:val="00AC3764"/>
    <w:rsid w:val="00AC3BD0"/>
    <w:rsid w:val="00AC4982"/>
    <w:rsid w:val="00AC49C7"/>
    <w:rsid w:val="00AC4BDA"/>
    <w:rsid w:val="00AC534B"/>
    <w:rsid w:val="00AC5468"/>
    <w:rsid w:val="00AC552E"/>
    <w:rsid w:val="00AC5D28"/>
    <w:rsid w:val="00AC61E0"/>
    <w:rsid w:val="00AC6B97"/>
    <w:rsid w:val="00AC7547"/>
    <w:rsid w:val="00AD0610"/>
    <w:rsid w:val="00AD10DB"/>
    <w:rsid w:val="00AD14B4"/>
    <w:rsid w:val="00AD1BD3"/>
    <w:rsid w:val="00AD1E25"/>
    <w:rsid w:val="00AD2167"/>
    <w:rsid w:val="00AD2432"/>
    <w:rsid w:val="00AD348E"/>
    <w:rsid w:val="00AD39A6"/>
    <w:rsid w:val="00AD39EE"/>
    <w:rsid w:val="00AD4551"/>
    <w:rsid w:val="00AD46A9"/>
    <w:rsid w:val="00AD51E0"/>
    <w:rsid w:val="00AD53F1"/>
    <w:rsid w:val="00AD5CF7"/>
    <w:rsid w:val="00AD6429"/>
    <w:rsid w:val="00AD7047"/>
    <w:rsid w:val="00AE0712"/>
    <w:rsid w:val="00AE26E2"/>
    <w:rsid w:val="00AE35F3"/>
    <w:rsid w:val="00AE3614"/>
    <w:rsid w:val="00AE38AC"/>
    <w:rsid w:val="00AE4006"/>
    <w:rsid w:val="00AE40AA"/>
    <w:rsid w:val="00AE4985"/>
    <w:rsid w:val="00AE5E5B"/>
    <w:rsid w:val="00AE5ECA"/>
    <w:rsid w:val="00AE6AB4"/>
    <w:rsid w:val="00AE6BE8"/>
    <w:rsid w:val="00AE6DC3"/>
    <w:rsid w:val="00AE6E64"/>
    <w:rsid w:val="00AE7268"/>
    <w:rsid w:val="00AF03DE"/>
    <w:rsid w:val="00AF052B"/>
    <w:rsid w:val="00AF0690"/>
    <w:rsid w:val="00AF1668"/>
    <w:rsid w:val="00AF31C7"/>
    <w:rsid w:val="00AF334B"/>
    <w:rsid w:val="00AF3524"/>
    <w:rsid w:val="00AF4014"/>
    <w:rsid w:val="00AF448A"/>
    <w:rsid w:val="00AF4697"/>
    <w:rsid w:val="00AF46F3"/>
    <w:rsid w:val="00B00405"/>
    <w:rsid w:val="00B00494"/>
    <w:rsid w:val="00B009E8"/>
    <w:rsid w:val="00B01A61"/>
    <w:rsid w:val="00B01D14"/>
    <w:rsid w:val="00B01E0B"/>
    <w:rsid w:val="00B02DD5"/>
    <w:rsid w:val="00B04C67"/>
    <w:rsid w:val="00B05486"/>
    <w:rsid w:val="00B05511"/>
    <w:rsid w:val="00B05DBB"/>
    <w:rsid w:val="00B068C6"/>
    <w:rsid w:val="00B069BC"/>
    <w:rsid w:val="00B06AA7"/>
    <w:rsid w:val="00B06F3C"/>
    <w:rsid w:val="00B07438"/>
    <w:rsid w:val="00B078DF"/>
    <w:rsid w:val="00B1106E"/>
    <w:rsid w:val="00B12AC0"/>
    <w:rsid w:val="00B12CA2"/>
    <w:rsid w:val="00B134A9"/>
    <w:rsid w:val="00B136B7"/>
    <w:rsid w:val="00B14302"/>
    <w:rsid w:val="00B14355"/>
    <w:rsid w:val="00B1475F"/>
    <w:rsid w:val="00B147F8"/>
    <w:rsid w:val="00B15C88"/>
    <w:rsid w:val="00B163F1"/>
    <w:rsid w:val="00B16A59"/>
    <w:rsid w:val="00B17EA5"/>
    <w:rsid w:val="00B21558"/>
    <w:rsid w:val="00B2341C"/>
    <w:rsid w:val="00B23822"/>
    <w:rsid w:val="00B262B8"/>
    <w:rsid w:val="00B26571"/>
    <w:rsid w:val="00B26FA0"/>
    <w:rsid w:val="00B27A39"/>
    <w:rsid w:val="00B27F85"/>
    <w:rsid w:val="00B3022C"/>
    <w:rsid w:val="00B30610"/>
    <w:rsid w:val="00B31281"/>
    <w:rsid w:val="00B314AA"/>
    <w:rsid w:val="00B31557"/>
    <w:rsid w:val="00B319A5"/>
    <w:rsid w:val="00B31D5E"/>
    <w:rsid w:val="00B320F7"/>
    <w:rsid w:val="00B3247F"/>
    <w:rsid w:val="00B33647"/>
    <w:rsid w:val="00B338BE"/>
    <w:rsid w:val="00B34A02"/>
    <w:rsid w:val="00B356CE"/>
    <w:rsid w:val="00B358C0"/>
    <w:rsid w:val="00B4031B"/>
    <w:rsid w:val="00B4077A"/>
    <w:rsid w:val="00B40A4F"/>
    <w:rsid w:val="00B42A9E"/>
    <w:rsid w:val="00B4303D"/>
    <w:rsid w:val="00B437A4"/>
    <w:rsid w:val="00B44046"/>
    <w:rsid w:val="00B442D6"/>
    <w:rsid w:val="00B44A99"/>
    <w:rsid w:val="00B461B8"/>
    <w:rsid w:val="00B46693"/>
    <w:rsid w:val="00B46B33"/>
    <w:rsid w:val="00B46E82"/>
    <w:rsid w:val="00B47083"/>
    <w:rsid w:val="00B476B3"/>
    <w:rsid w:val="00B47C4F"/>
    <w:rsid w:val="00B50284"/>
    <w:rsid w:val="00B504DC"/>
    <w:rsid w:val="00B5102A"/>
    <w:rsid w:val="00B5139F"/>
    <w:rsid w:val="00B51D4F"/>
    <w:rsid w:val="00B51F84"/>
    <w:rsid w:val="00B54331"/>
    <w:rsid w:val="00B55122"/>
    <w:rsid w:val="00B554FD"/>
    <w:rsid w:val="00B55A09"/>
    <w:rsid w:val="00B57596"/>
    <w:rsid w:val="00B57A08"/>
    <w:rsid w:val="00B60D38"/>
    <w:rsid w:val="00B61A3D"/>
    <w:rsid w:val="00B61DB0"/>
    <w:rsid w:val="00B61ED1"/>
    <w:rsid w:val="00B61F8A"/>
    <w:rsid w:val="00B62C13"/>
    <w:rsid w:val="00B63559"/>
    <w:rsid w:val="00B641A9"/>
    <w:rsid w:val="00B642DF"/>
    <w:rsid w:val="00B649D7"/>
    <w:rsid w:val="00B6548D"/>
    <w:rsid w:val="00B66101"/>
    <w:rsid w:val="00B70252"/>
    <w:rsid w:val="00B70406"/>
    <w:rsid w:val="00B70D4A"/>
    <w:rsid w:val="00B70EA0"/>
    <w:rsid w:val="00B71748"/>
    <w:rsid w:val="00B71B27"/>
    <w:rsid w:val="00B71DD1"/>
    <w:rsid w:val="00B7359F"/>
    <w:rsid w:val="00B73A0F"/>
    <w:rsid w:val="00B73C48"/>
    <w:rsid w:val="00B73D12"/>
    <w:rsid w:val="00B74D8E"/>
    <w:rsid w:val="00B76605"/>
    <w:rsid w:val="00B773DD"/>
    <w:rsid w:val="00B77E14"/>
    <w:rsid w:val="00B818F3"/>
    <w:rsid w:val="00B82356"/>
    <w:rsid w:val="00B825A8"/>
    <w:rsid w:val="00B82CA1"/>
    <w:rsid w:val="00B82E80"/>
    <w:rsid w:val="00B84A7B"/>
    <w:rsid w:val="00B864A1"/>
    <w:rsid w:val="00B874B4"/>
    <w:rsid w:val="00B87632"/>
    <w:rsid w:val="00B87886"/>
    <w:rsid w:val="00B90F82"/>
    <w:rsid w:val="00B9101D"/>
    <w:rsid w:val="00B911DB"/>
    <w:rsid w:val="00B917A9"/>
    <w:rsid w:val="00B91879"/>
    <w:rsid w:val="00B922EA"/>
    <w:rsid w:val="00B92316"/>
    <w:rsid w:val="00B9275C"/>
    <w:rsid w:val="00B9282E"/>
    <w:rsid w:val="00B9349A"/>
    <w:rsid w:val="00B9441A"/>
    <w:rsid w:val="00B95291"/>
    <w:rsid w:val="00B9769C"/>
    <w:rsid w:val="00B97A2D"/>
    <w:rsid w:val="00BA1D73"/>
    <w:rsid w:val="00BA2529"/>
    <w:rsid w:val="00BA3322"/>
    <w:rsid w:val="00BA36AA"/>
    <w:rsid w:val="00BA3712"/>
    <w:rsid w:val="00BA4469"/>
    <w:rsid w:val="00BA5B0B"/>
    <w:rsid w:val="00BA6758"/>
    <w:rsid w:val="00BA6827"/>
    <w:rsid w:val="00BA69CB"/>
    <w:rsid w:val="00BA7A1C"/>
    <w:rsid w:val="00BA7CA2"/>
    <w:rsid w:val="00BB0597"/>
    <w:rsid w:val="00BB1277"/>
    <w:rsid w:val="00BB144B"/>
    <w:rsid w:val="00BB1A45"/>
    <w:rsid w:val="00BB1C27"/>
    <w:rsid w:val="00BB25D1"/>
    <w:rsid w:val="00BB2BE5"/>
    <w:rsid w:val="00BB2C63"/>
    <w:rsid w:val="00BB3B22"/>
    <w:rsid w:val="00BB411D"/>
    <w:rsid w:val="00BB4AB0"/>
    <w:rsid w:val="00BB589D"/>
    <w:rsid w:val="00BB62EE"/>
    <w:rsid w:val="00BB729F"/>
    <w:rsid w:val="00BB7E25"/>
    <w:rsid w:val="00BB7E9C"/>
    <w:rsid w:val="00BC026F"/>
    <w:rsid w:val="00BC0284"/>
    <w:rsid w:val="00BC0B36"/>
    <w:rsid w:val="00BC0D3F"/>
    <w:rsid w:val="00BC11D4"/>
    <w:rsid w:val="00BC1D28"/>
    <w:rsid w:val="00BC2EBA"/>
    <w:rsid w:val="00BC4C2A"/>
    <w:rsid w:val="00BC58B1"/>
    <w:rsid w:val="00BC5C19"/>
    <w:rsid w:val="00BC660C"/>
    <w:rsid w:val="00BC67FE"/>
    <w:rsid w:val="00BC6A1F"/>
    <w:rsid w:val="00BC7BE1"/>
    <w:rsid w:val="00BD0AD0"/>
    <w:rsid w:val="00BD1D62"/>
    <w:rsid w:val="00BD2471"/>
    <w:rsid w:val="00BD2AA0"/>
    <w:rsid w:val="00BD4C32"/>
    <w:rsid w:val="00BD6C96"/>
    <w:rsid w:val="00BD6CB6"/>
    <w:rsid w:val="00BD73B7"/>
    <w:rsid w:val="00BD74FB"/>
    <w:rsid w:val="00BD7F38"/>
    <w:rsid w:val="00BE12DC"/>
    <w:rsid w:val="00BE194B"/>
    <w:rsid w:val="00BE220A"/>
    <w:rsid w:val="00BE2497"/>
    <w:rsid w:val="00BE26C1"/>
    <w:rsid w:val="00BE2B44"/>
    <w:rsid w:val="00BE376E"/>
    <w:rsid w:val="00BE45BC"/>
    <w:rsid w:val="00BE4D24"/>
    <w:rsid w:val="00BE58C8"/>
    <w:rsid w:val="00BE5CC6"/>
    <w:rsid w:val="00BE7D5E"/>
    <w:rsid w:val="00BE7E2E"/>
    <w:rsid w:val="00BF07FF"/>
    <w:rsid w:val="00BF13E0"/>
    <w:rsid w:val="00BF28FD"/>
    <w:rsid w:val="00BF2949"/>
    <w:rsid w:val="00BF357D"/>
    <w:rsid w:val="00BF3746"/>
    <w:rsid w:val="00BF5CB6"/>
    <w:rsid w:val="00BF6464"/>
    <w:rsid w:val="00BF67DD"/>
    <w:rsid w:val="00C01AAF"/>
    <w:rsid w:val="00C02087"/>
    <w:rsid w:val="00C02305"/>
    <w:rsid w:val="00C038DC"/>
    <w:rsid w:val="00C05D9A"/>
    <w:rsid w:val="00C06125"/>
    <w:rsid w:val="00C07B82"/>
    <w:rsid w:val="00C10757"/>
    <w:rsid w:val="00C107B2"/>
    <w:rsid w:val="00C11A45"/>
    <w:rsid w:val="00C122C6"/>
    <w:rsid w:val="00C129F1"/>
    <w:rsid w:val="00C12A1B"/>
    <w:rsid w:val="00C131DD"/>
    <w:rsid w:val="00C13BA5"/>
    <w:rsid w:val="00C14732"/>
    <w:rsid w:val="00C15995"/>
    <w:rsid w:val="00C15E21"/>
    <w:rsid w:val="00C1606D"/>
    <w:rsid w:val="00C1641B"/>
    <w:rsid w:val="00C16B16"/>
    <w:rsid w:val="00C1709D"/>
    <w:rsid w:val="00C1778B"/>
    <w:rsid w:val="00C1786C"/>
    <w:rsid w:val="00C2056A"/>
    <w:rsid w:val="00C21B2E"/>
    <w:rsid w:val="00C22384"/>
    <w:rsid w:val="00C23407"/>
    <w:rsid w:val="00C2376B"/>
    <w:rsid w:val="00C24161"/>
    <w:rsid w:val="00C24236"/>
    <w:rsid w:val="00C2433D"/>
    <w:rsid w:val="00C25103"/>
    <w:rsid w:val="00C25D4D"/>
    <w:rsid w:val="00C3189F"/>
    <w:rsid w:val="00C31B48"/>
    <w:rsid w:val="00C31EE1"/>
    <w:rsid w:val="00C3347D"/>
    <w:rsid w:val="00C3354E"/>
    <w:rsid w:val="00C34006"/>
    <w:rsid w:val="00C343E9"/>
    <w:rsid w:val="00C34411"/>
    <w:rsid w:val="00C35031"/>
    <w:rsid w:val="00C361EF"/>
    <w:rsid w:val="00C36299"/>
    <w:rsid w:val="00C37705"/>
    <w:rsid w:val="00C40B48"/>
    <w:rsid w:val="00C413BE"/>
    <w:rsid w:val="00C41EF6"/>
    <w:rsid w:val="00C42D94"/>
    <w:rsid w:val="00C437BB"/>
    <w:rsid w:val="00C43AF9"/>
    <w:rsid w:val="00C43B43"/>
    <w:rsid w:val="00C444E0"/>
    <w:rsid w:val="00C44676"/>
    <w:rsid w:val="00C44DFF"/>
    <w:rsid w:val="00C44F55"/>
    <w:rsid w:val="00C45037"/>
    <w:rsid w:val="00C459DD"/>
    <w:rsid w:val="00C467CD"/>
    <w:rsid w:val="00C479AD"/>
    <w:rsid w:val="00C47DB8"/>
    <w:rsid w:val="00C5026B"/>
    <w:rsid w:val="00C50D6E"/>
    <w:rsid w:val="00C51BEC"/>
    <w:rsid w:val="00C51C86"/>
    <w:rsid w:val="00C51F6F"/>
    <w:rsid w:val="00C52351"/>
    <w:rsid w:val="00C52BFD"/>
    <w:rsid w:val="00C5391C"/>
    <w:rsid w:val="00C53C00"/>
    <w:rsid w:val="00C53E9F"/>
    <w:rsid w:val="00C552A7"/>
    <w:rsid w:val="00C55822"/>
    <w:rsid w:val="00C56530"/>
    <w:rsid w:val="00C56F19"/>
    <w:rsid w:val="00C5727C"/>
    <w:rsid w:val="00C579D0"/>
    <w:rsid w:val="00C57AD5"/>
    <w:rsid w:val="00C57B60"/>
    <w:rsid w:val="00C57F3F"/>
    <w:rsid w:val="00C604DE"/>
    <w:rsid w:val="00C60811"/>
    <w:rsid w:val="00C60868"/>
    <w:rsid w:val="00C60A39"/>
    <w:rsid w:val="00C61409"/>
    <w:rsid w:val="00C620BD"/>
    <w:rsid w:val="00C62418"/>
    <w:rsid w:val="00C62BF6"/>
    <w:rsid w:val="00C63111"/>
    <w:rsid w:val="00C63A0B"/>
    <w:rsid w:val="00C655FD"/>
    <w:rsid w:val="00C65678"/>
    <w:rsid w:val="00C65DA5"/>
    <w:rsid w:val="00C66605"/>
    <w:rsid w:val="00C677BE"/>
    <w:rsid w:val="00C70119"/>
    <w:rsid w:val="00C703BB"/>
    <w:rsid w:val="00C70C9B"/>
    <w:rsid w:val="00C714B6"/>
    <w:rsid w:val="00C716B9"/>
    <w:rsid w:val="00C71B2A"/>
    <w:rsid w:val="00C71CFD"/>
    <w:rsid w:val="00C72484"/>
    <w:rsid w:val="00C733A0"/>
    <w:rsid w:val="00C7399B"/>
    <w:rsid w:val="00C74611"/>
    <w:rsid w:val="00C7528A"/>
    <w:rsid w:val="00C76DD0"/>
    <w:rsid w:val="00C77560"/>
    <w:rsid w:val="00C80036"/>
    <w:rsid w:val="00C80C4B"/>
    <w:rsid w:val="00C812AD"/>
    <w:rsid w:val="00C8147D"/>
    <w:rsid w:val="00C8210E"/>
    <w:rsid w:val="00C8242E"/>
    <w:rsid w:val="00C83637"/>
    <w:rsid w:val="00C83700"/>
    <w:rsid w:val="00C849FE"/>
    <w:rsid w:val="00C85615"/>
    <w:rsid w:val="00C85833"/>
    <w:rsid w:val="00C85A5B"/>
    <w:rsid w:val="00C868CD"/>
    <w:rsid w:val="00C87AA8"/>
    <w:rsid w:val="00C87DF6"/>
    <w:rsid w:val="00C90CB2"/>
    <w:rsid w:val="00C913FE"/>
    <w:rsid w:val="00C91A20"/>
    <w:rsid w:val="00C926A7"/>
    <w:rsid w:val="00C936A4"/>
    <w:rsid w:val="00C946DF"/>
    <w:rsid w:val="00C94C65"/>
    <w:rsid w:val="00C95134"/>
    <w:rsid w:val="00C9627C"/>
    <w:rsid w:val="00C97003"/>
    <w:rsid w:val="00C97C48"/>
    <w:rsid w:val="00CA0908"/>
    <w:rsid w:val="00CA1399"/>
    <w:rsid w:val="00CA2240"/>
    <w:rsid w:val="00CA2677"/>
    <w:rsid w:val="00CA35F2"/>
    <w:rsid w:val="00CA36C6"/>
    <w:rsid w:val="00CA3E7A"/>
    <w:rsid w:val="00CA3E81"/>
    <w:rsid w:val="00CA4465"/>
    <w:rsid w:val="00CA49FA"/>
    <w:rsid w:val="00CA4D0B"/>
    <w:rsid w:val="00CA5158"/>
    <w:rsid w:val="00CA5640"/>
    <w:rsid w:val="00CA63BB"/>
    <w:rsid w:val="00CA7733"/>
    <w:rsid w:val="00CA7BFE"/>
    <w:rsid w:val="00CA7CD4"/>
    <w:rsid w:val="00CA7FBE"/>
    <w:rsid w:val="00CB022E"/>
    <w:rsid w:val="00CB057B"/>
    <w:rsid w:val="00CB0B8E"/>
    <w:rsid w:val="00CB0C99"/>
    <w:rsid w:val="00CB11E7"/>
    <w:rsid w:val="00CB12BC"/>
    <w:rsid w:val="00CB171E"/>
    <w:rsid w:val="00CB1C54"/>
    <w:rsid w:val="00CB2714"/>
    <w:rsid w:val="00CB27D5"/>
    <w:rsid w:val="00CB2F71"/>
    <w:rsid w:val="00CB364A"/>
    <w:rsid w:val="00CB3B52"/>
    <w:rsid w:val="00CB5B04"/>
    <w:rsid w:val="00CB6D37"/>
    <w:rsid w:val="00CB761E"/>
    <w:rsid w:val="00CB7D0C"/>
    <w:rsid w:val="00CC0618"/>
    <w:rsid w:val="00CC0676"/>
    <w:rsid w:val="00CC17CB"/>
    <w:rsid w:val="00CC308D"/>
    <w:rsid w:val="00CC41C4"/>
    <w:rsid w:val="00CC4590"/>
    <w:rsid w:val="00CC490B"/>
    <w:rsid w:val="00CC4C00"/>
    <w:rsid w:val="00CC4EAB"/>
    <w:rsid w:val="00CC5715"/>
    <w:rsid w:val="00CC5E58"/>
    <w:rsid w:val="00CC644D"/>
    <w:rsid w:val="00CC67C4"/>
    <w:rsid w:val="00CC6C8C"/>
    <w:rsid w:val="00CC768E"/>
    <w:rsid w:val="00CC7E89"/>
    <w:rsid w:val="00CD0C67"/>
    <w:rsid w:val="00CD1382"/>
    <w:rsid w:val="00CD1765"/>
    <w:rsid w:val="00CD1B45"/>
    <w:rsid w:val="00CD1D89"/>
    <w:rsid w:val="00CD2039"/>
    <w:rsid w:val="00CD22CC"/>
    <w:rsid w:val="00CD22EB"/>
    <w:rsid w:val="00CD27B9"/>
    <w:rsid w:val="00CD2B51"/>
    <w:rsid w:val="00CD301E"/>
    <w:rsid w:val="00CD35B6"/>
    <w:rsid w:val="00CD3AAE"/>
    <w:rsid w:val="00CD3BF8"/>
    <w:rsid w:val="00CD56A4"/>
    <w:rsid w:val="00CD6FC4"/>
    <w:rsid w:val="00CD75AE"/>
    <w:rsid w:val="00CD7D18"/>
    <w:rsid w:val="00CE0F46"/>
    <w:rsid w:val="00CE1A32"/>
    <w:rsid w:val="00CE2320"/>
    <w:rsid w:val="00CE246B"/>
    <w:rsid w:val="00CE2FBF"/>
    <w:rsid w:val="00CE3A7B"/>
    <w:rsid w:val="00CE4151"/>
    <w:rsid w:val="00CE5564"/>
    <w:rsid w:val="00CE5929"/>
    <w:rsid w:val="00CE6086"/>
    <w:rsid w:val="00CE626C"/>
    <w:rsid w:val="00CE69F6"/>
    <w:rsid w:val="00CE720D"/>
    <w:rsid w:val="00CE7955"/>
    <w:rsid w:val="00CF0DF3"/>
    <w:rsid w:val="00CF1D0F"/>
    <w:rsid w:val="00CF25F5"/>
    <w:rsid w:val="00CF2853"/>
    <w:rsid w:val="00CF2E87"/>
    <w:rsid w:val="00CF34A5"/>
    <w:rsid w:val="00CF44E2"/>
    <w:rsid w:val="00CF49B2"/>
    <w:rsid w:val="00CF548D"/>
    <w:rsid w:val="00CF5B98"/>
    <w:rsid w:val="00CF5F0F"/>
    <w:rsid w:val="00CF6606"/>
    <w:rsid w:val="00CF7A7F"/>
    <w:rsid w:val="00CF7DAC"/>
    <w:rsid w:val="00D00939"/>
    <w:rsid w:val="00D04289"/>
    <w:rsid w:val="00D052BD"/>
    <w:rsid w:val="00D07E74"/>
    <w:rsid w:val="00D1008B"/>
    <w:rsid w:val="00D10217"/>
    <w:rsid w:val="00D102E3"/>
    <w:rsid w:val="00D10C1E"/>
    <w:rsid w:val="00D11552"/>
    <w:rsid w:val="00D11745"/>
    <w:rsid w:val="00D118B1"/>
    <w:rsid w:val="00D11975"/>
    <w:rsid w:val="00D126EA"/>
    <w:rsid w:val="00D13372"/>
    <w:rsid w:val="00D13E42"/>
    <w:rsid w:val="00D13EA5"/>
    <w:rsid w:val="00D147F4"/>
    <w:rsid w:val="00D1555A"/>
    <w:rsid w:val="00D15C56"/>
    <w:rsid w:val="00D15ED9"/>
    <w:rsid w:val="00D16205"/>
    <w:rsid w:val="00D168D9"/>
    <w:rsid w:val="00D16ED0"/>
    <w:rsid w:val="00D174E0"/>
    <w:rsid w:val="00D178B3"/>
    <w:rsid w:val="00D20A24"/>
    <w:rsid w:val="00D20BC4"/>
    <w:rsid w:val="00D21127"/>
    <w:rsid w:val="00D2188D"/>
    <w:rsid w:val="00D2206F"/>
    <w:rsid w:val="00D2362D"/>
    <w:rsid w:val="00D25757"/>
    <w:rsid w:val="00D25E05"/>
    <w:rsid w:val="00D26067"/>
    <w:rsid w:val="00D26DC2"/>
    <w:rsid w:val="00D2773D"/>
    <w:rsid w:val="00D2788F"/>
    <w:rsid w:val="00D27CFF"/>
    <w:rsid w:val="00D27E26"/>
    <w:rsid w:val="00D302CF"/>
    <w:rsid w:val="00D30448"/>
    <w:rsid w:val="00D305D6"/>
    <w:rsid w:val="00D315C3"/>
    <w:rsid w:val="00D31DF1"/>
    <w:rsid w:val="00D329AD"/>
    <w:rsid w:val="00D33DD4"/>
    <w:rsid w:val="00D37495"/>
    <w:rsid w:val="00D37C4B"/>
    <w:rsid w:val="00D408CF"/>
    <w:rsid w:val="00D4125C"/>
    <w:rsid w:val="00D41377"/>
    <w:rsid w:val="00D41DE2"/>
    <w:rsid w:val="00D42A64"/>
    <w:rsid w:val="00D42DD0"/>
    <w:rsid w:val="00D435FC"/>
    <w:rsid w:val="00D44C47"/>
    <w:rsid w:val="00D44EF2"/>
    <w:rsid w:val="00D45138"/>
    <w:rsid w:val="00D45EC4"/>
    <w:rsid w:val="00D47222"/>
    <w:rsid w:val="00D47BAA"/>
    <w:rsid w:val="00D47F87"/>
    <w:rsid w:val="00D506F8"/>
    <w:rsid w:val="00D5354A"/>
    <w:rsid w:val="00D54005"/>
    <w:rsid w:val="00D54115"/>
    <w:rsid w:val="00D55567"/>
    <w:rsid w:val="00D55598"/>
    <w:rsid w:val="00D55ED9"/>
    <w:rsid w:val="00D576BA"/>
    <w:rsid w:val="00D578E4"/>
    <w:rsid w:val="00D57A2D"/>
    <w:rsid w:val="00D57CCA"/>
    <w:rsid w:val="00D602B3"/>
    <w:rsid w:val="00D603D2"/>
    <w:rsid w:val="00D60807"/>
    <w:rsid w:val="00D608FA"/>
    <w:rsid w:val="00D615CB"/>
    <w:rsid w:val="00D62573"/>
    <w:rsid w:val="00D62A4F"/>
    <w:rsid w:val="00D633A0"/>
    <w:rsid w:val="00D6380C"/>
    <w:rsid w:val="00D6463A"/>
    <w:rsid w:val="00D64CB9"/>
    <w:rsid w:val="00D650BD"/>
    <w:rsid w:val="00D65258"/>
    <w:rsid w:val="00D66325"/>
    <w:rsid w:val="00D663DD"/>
    <w:rsid w:val="00D66B3A"/>
    <w:rsid w:val="00D66F7A"/>
    <w:rsid w:val="00D66F8B"/>
    <w:rsid w:val="00D67295"/>
    <w:rsid w:val="00D674F3"/>
    <w:rsid w:val="00D67D30"/>
    <w:rsid w:val="00D67D61"/>
    <w:rsid w:val="00D67E32"/>
    <w:rsid w:val="00D7112B"/>
    <w:rsid w:val="00D71538"/>
    <w:rsid w:val="00D722F9"/>
    <w:rsid w:val="00D72650"/>
    <w:rsid w:val="00D739FC"/>
    <w:rsid w:val="00D7419B"/>
    <w:rsid w:val="00D746AE"/>
    <w:rsid w:val="00D74B0F"/>
    <w:rsid w:val="00D7501A"/>
    <w:rsid w:val="00D755EE"/>
    <w:rsid w:val="00D75CDE"/>
    <w:rsid w:val="00D75D3A"/>
    <w:rsid w:val="00D75E9A"/>
    <w:rsid w:val="00D76433"/>
    <w:rsid w:val="00D76995"/>
    <w:rsid w:val="00D77217"/>
    <w:rsid w:val="00D77440"/>
    <w:rsid w:val="00D7795C"/>
    <w:rsid w:val="00D85078"/>
    <w:rsid w:val="00D8560E"/>
    <w:rsid w:val="00D857B3"/>
    <w:rsid w:val="00D85AAD"/>
    <w:rsid w:val="00D85FD0"/>
    <w:rsid w:val="00D86540"/>
    <w:rsid w:val="00D86F28"/>
    <w:rsid w:val="00D86F31"/>
    <w:rsid w:val="00D9002F"/>
    <w:rsid w:val="00D90260"/>
    <w:rsid w:val="00D921E2"/>
    <w:rsid w:val="00D923CA"/>
    <w:rsid w:val="00D932BE"/>
    <w:rsid w:val="00D940A9"/>
    <w:rsid w:val="00D9438B"/>
    <w:rsid w:val="00D94B65"/>
    <w:rsid w:val="00D94D88"/>
    <w:rsid w:val="00D94FFC"/>
    <w:rsid w:val="00D95598"/>
    <w:rsid w:val="00D95971"/>
    <w:rsid w:val="00D96A9D"/>
    <w:rsid w:val="00D96E1E"/>
    <w:rsid w:val="00D972A1"/>
    <w:rsid w:val="00D975E7"/>
    <w:rsid w:val="00D97D57"/>
    <w:rsid w:val="00DA1357"/>
    <w:rsid w:val="00DA1524"/>
    <w:rsid w:val="00DA168D"/>
    <w:rsid w:val="00DA1AC3"/>
    <w:rsid w:val="00DA1D1F"/>
    <w:rsid w:val="00DA2B46"/>
    <w:rsid w:val="00DA306D"/>
    <w:rsid w:val="00DA3CC4"/>
    <w:rsid w:val="00DA47AE"/>
    <w:rsid w:val="00DA4CFF"/>
    <w:rsid w:val="00DA6EAB"/>
    <w:rsid w:val="00DA706C"/>
    <w:rsid w:val="00DA7A6F"/>
    <w:rsid w:val="00DA7D8E"/>
    <w:rsid w:val="00DB01FD"/>
    <w:rsid w:val="00DB08CE"/>
    <w:rsid w:val="00DB1088"/>
    <w:rsid w:val="00DB15AB"/>
    <w:rsid w:val="00DB1E38"/>
    <w:rsid w:val="00DB1F0F"/>
    <w:rsid w:val="00DB2505"/>
    <w:rsid w:val="00DB39D6"/>
    <w:rsid w:val="00DB3ABC"/>
    <w:rsid w:val="00DB420E"/>
    <w:rsid w:val="00DB45D8"/>
    <w:rsid w:val="00DB4D66"/>
    <w:rsid w:val="00DB5C40"/>
    <w:rsid w:val="00DB5F60"/>
    <w:rsid w:val="00DB7551"/>
    <w:rsid w:val="00DB7980"/>
    <w:rsid w:val="00DB79D9"/>
    <w:rsid w:val="00DC024E"/>
    <w:rsid w:val="00DC09EC"/>
    <w:rsid w:val="00DC1233"/>
    <w:rsid w:val="00DC13FC"/>
    <w:rsid w:val="00DC2309"/>
    <w:rsid w:val="00DC23EF"/>
    <w:rsid w:val="00DC2DA4"/>
    <w:rsid w:val="00DC2E76"/>
    <w:rsid w:val="00DC302D"/>
    <w:rsid w:val="00DC35B0"/>
    <w:rsid w:val="00DC3C21"/>
    <w:rsid w:val="00DC425C"/>
    <w:rsid w:val="00DC468A"/>
    <w:rsid w:val="00DC4999"/>
    <w:rsid w:val="00DC5259"/>
    <w:rsid w:val="00DC525F"/>
    <w:rsid w:val="00DC5286"/>
    <w:rsid w:val="00DC564E"/>
    <w:rsid w:val="00DC6596"/>
    <w:rsid w:val="00DC6A37"/>
    <w:rsid w:val="00DC6A7C"/>
    <w:rsid w:val="00DC718A"/>
    <w:rsid w:val="00DC78ED"/>
    <w:rsid w:val="00DC7B04"/>
    <w:rsid w:val="00DC7F1F"/>
    <w:rsid w:val="00DD02C5"/>
    <w:rsid w:val="00DD02E6"/>
    <w:rsid w:val="00DD0DC6"/>
    <w:rsid w:val="00DD0E9F"/>
    <w:rsid w:val="00DD0FB3"/>
    <w:rsid w:val="00DD1052"/>
    <w:rsid w:val="00DD13E7"/>
    <w:rsid w:val="00DD18F1"/>
    <w:rsid w:val="00DD2076"/>
    <w:rsid w:val="00DD39DD"/>
    <w:rsid w:val="00DD404A"/>
    <w:rsid w:val="00DD4271"/>
    <w:rsid w:val="00DD436F"/>
    <w:rsid w:val="00DD59D3"/>
    <w:rsid w:val="00DD6640"/>
    <w:rsid w:val="00DD6671"/>
    <w:rsid w:val="00DD76CD"/>
    <w:rsid w:val="00DD7D20"/>
    <w:rsid w:val="00DE020A"/>
    <w:rsid w:val="00DE03A9"/>
    <w:rsid w:val="00DE15C4"/>
    <w:rsid w:val="00DE188B"/>
    <w:rsid w:val="00DE18CD"/>
    <w:rsid w:val="00DE1F45"/>
    <w:rsid w:val="00DE296D"/>
    <w:rsid w:val="00DE2E34"/>
    <w:rsid w:val="00DE33D7"/>
    <w:rsid w:val="00DE3ECC"/>
    <w:rsid w:val="00DE4B21"/>
    <w:rsid w:val="00DE5DA3"/>
    <w:rsid w:val="00DE6C32"/>
    <w:rsid w:val="00DE71AB"/>
    <w:rsid w:val="00DE7225"/>
    <w:rsid w:val="00DE7640"/>
    <w:rsid w:val="00DE775D"/>
    <w:rsid w:val="00DE7FB4"/>
    <w:rsid w:val="00DF0AA8"/>
    <w:rsid w:val="00DF25FF"/>
    <w:rsid w:val="00DF2A15"/>
    <w:rsid w:val="00DF3EFF"/>
    <w:rsid w:val="00DF3F9C"/>
    <w:rsid w:val="00DF5666"/>
    <w:rsid w:val="00DF6314"/>
    <w:rsid w:val="00DF6694"/>
    <w:rsid w:val="00DF7304"/>
    <w:rsid w:val="00DF73D4"/>
    <w:rsid w:val="00E0016C"/>
    <w:rsid w:val="00E00908"/>
    <w:rsid w:val="00E01066"/>
    <w:rsid w:val="00E017F9"/>
    <w:rsid w:val="00E03469"/>
    <w:rsid w:val="00E036A3"/>
    <w:rsid w:val="00E03BEA"/>
    <w:rsid w:val="00E0487A"/>
    <w:rsid w:val="00E04E91"/>
    <w:rsid w:val="00E04F9C"/>
    <w:rsid w:val="00E0529F"/>
    <w:rsid w:val="00E066F9"/>
    <w:rsid w:val="00E06B69"/>
    <w:rsid w:val="00E075BC"/>
    <w:rsid w:val="00E078E5"/>
    <w:rsid w:val="00E07C8C"/>
    <w:rsid w:val="00E11409"/>
    <w:rsid w:val="00E11B4D"/>
    <w:rsid w:val="00E11C61"/>
    <w:rsid w:val="00E12511"/>
    <w:rsid w:val="00E12D58"/>
    <w:rsid w:val="00E1363E"/>
    <w:rsid w:val="00E137B1"/>
    <w:rsid w:val="00E13C47"/>
    <w:rsid w:val="00E13CD2"/>
    <w:rsid w:val="00E141A5"/>
    <w:rsid w:val="00E14415"/>
    <w:rsid w:val="00E1488C"/>
    <w:rsid w:val="00E14FDE"/>
    <w:rsid w:val="00E1534F"/>
    <w:rsid w:val="00E155AF"/>
    <w:rsid w:val="00E161B2"/>
    <w:rsid w:val="00E163E4"/>
    <w:rsid w:val="00E16CB0"/>
    <w:rsid w:val="00E16D16"/>
    <w:rsid w:val="00E17B67"/>
    <w:rsid w:val="00E17F61"/>
    <w:rsid w:val="00E20887"/>
    <w:rsid w:val="00E21329"/>
    <w:rsid w:val="00E21356"/>
    <w:rsid w:val="00E2159E"/>
    <w:rsid w:val="00E23002"/>
    <w:rsid w:val="00E23511"/>
    <w:rsid w:val="00E23D2C"/>
    <w:rsid w:val="00E24782"/>
    <w:rsid w:val="00E249E5"/>
    <w:rsid w:val="00E24EC6"/>
    <w:rsid w:val="00E25581"/>
    <w:rsid w:val="00E25E16"/>
    <w:rsid w:val="00E25FA5"/>
    <w:rsid w:val="00E2621B"/>
    <w:rsid w:val="00E266DB"/>
    <w:rsid w:val="00E26E54"/>
    <w:rsid w:val="00E277DE"/>
    <w:rsid w:val="00E27CD7"/>
    <w:rsid w:val="00E3015F"/>
    <w:rsid w:val="00E308B7"/>
    <w:rsid w:val="00E31664"/>
    <w:rsid w:val="00E316AC"/>
    <w:rsid w:val="00E317A5"/>
    <w:rsid w:val="00E31913"/>
    <w:rsid w:val="00E3252C"/>
    <w:rsid w:val="00E33A26"/>
    <w:rsid w:val="00E33E51"/>
    <w:rsid w:val="00E34647"/>
    <w:rsid w:val="00E3505E"/>
    <w:rsid w:val="00E35AFA"/>
    <w:rsid w:val="00E3644E"/>
    <w:rsid w:val="00E368F4"/>
    <w:rsid w:val="00E36913"/>
    <w:rsid w:val="00E36AE2"/>
    <w:rsid w:val="00E374B7"/>
    <w:rsid w:val="00E37A49"/>
    <w:rsid w:val="00E40EFF"/>
    <w:rsid w:val="00E40F2D"/>
    <w:rsid w:val="00E41E15"/>
    <w:rsid w:val="00E4424C"/>
    <w:rsid w:val="00E44F5A"/>
    <w:rsid w:val="00E459E3"/>
    <w:rsid w:val="00E46B43"/>
    <w:rsid w:val="00E5017A"/>
    <w:rsid w:val="00E5026D"/>
    <w:rsid w:val="00E50634"/>
    <w:rsid w:val="00E51183"/>
    <w:rsid w:val="00E519BF"/>
    <w:rsid w:val="00E51A50"/>
    <w:rsid w:val="00E51AF7"/>
    <w:rsid w:val="00E5295A"/>
    <w:rsid w:val="00E533AB"/>
    <w:rsid w:val="00E53B0F"/>
    <w:rsid w:val="00E53D8F"/>
    <w:rsid w:val="00E555DE"/>
    <w:rsid w:val="00E56508"/>
    <w:rsid w:val="00E56975"/>
    <w:rsid w:val="00E56DDA"/>
    <w:rsid w:val="00E60077"/>
    <w:rsid w:val="00E609D1"/>
    <w:rsid w:val="00E60B58"/>
    <w:rsid w:val="00E60B92"/>
    <w:rsid w:val="00E60EE6"/>
    <w:rsid w:val="00E61A00"/>
    <w:rsid w:val="00E61B15"/>
    <w:rsid w:val="00E621A7"/>
    <w:rsid w:val="00E624DE"/>
    <w:rsid w:val="00E62941"/>
    <w:rsid w:val="00E62C42"/>
    <w:rsid w:val="00E62DB3"/>
    <w:rsid w:val="00E63C22"/>
    <w:rsid w:val="00E6406D"/>
    <w:rsid w:val="00E64518"/>
    <w:rsid w:val="00E64872"/>
    <w:rsid w:val="00E6489E"/>
    <w:rsid w:val="00E65035"/>
    <w:rsid w:val="00E650BD"/>
    <w:rsid w:val="00E65DEA"/>
    <w:rsid w:val="00E66BAD"/>
    <w:rsid w:val="00E66C10"/>
    <w:rsid w:val="00E701F6"/>
    <w:rsid w:val="00E7046B"/>
    <w:rsid w:val="00E70987"/>
    <w:rsid w:val="00E70C20"/>
    <w:rsid w:val="00E71320"/>
    <w:rsid w:val="00E7266E"/>
    <w:rsid w:val="00E74EDD"/>
    <w:rsid w:val="00E75511"/>
    <w:rsid w:val="00E76556"/>
    <w:rsid w:val="00E76A75"/>
    <w:rsid w:val="00E77E7C"/>
    <w:rsid w:val="00E77F1F"/>
    <w:rsid w:val="00E80B33"/>
    <w:rsid w:val="00E82C4E"/>
    <w:rsid w:val="00E82E62"/>
    <w:rsid w:val="00E83933"/>
    <w:rsid w:val="00E84419"/>
    <w:rsid w:val="00E84436"/>
    <w:rsid w:val="00E854CD"/>
    <w:rsid w:val="00E85A34"/>
    <w:rsid w:val="00E867F1"/>
    <w:rsid w:val="00E86C48"/>
    <w:rsid w:val="00E871CB"/>
    <w:rsid w:val="00E87968"/>
    <w:rsid w:val="00E87E58"/>
    <w:rsid w:val="00E903ED"/>
    <w:rsid w:val="00E906F7"/>
    <w:rsid w:val="00E90FFB"/>
    <w:rsid w:val="00E9225F"/>
    <w:rsid w:val="00E926DE"/>
    <w:rsid w:val="00E929BF"/>
    <w:rsid w:val="00E930FF"/>
    <w:rsid w:val="00E93204"/>
    <w:rsid w:val="00E93EA0"/>
    <w:rsid w:val="00E97094"/>
    <w:rsid w:val="00EA0C8B"/>
    <w:rsid w:val="00EA0FAA"/>
    <w:rsid w:val="00EA1D70"/>
    <w:rsid w:val="00EA21EC"/>
    <w:rsid w:val="00EA3636"/>
    <w:rsid w:val="00EA3E20"/>
    <w:rsid w:val="00EA3E21"/>
    <w:rsid w:val="00EA5066"/>
    <w:rsid w:val="00EA541D"/>
    <w:rsid w:val="00EA55EA"/>
    <w:rsid w:val="00EA5BC6"/>
    <w:rsid w:val="00EA5EDB"/>
    <w:rsid w:val="00EA668D"/>
    <w:rsid w:val="00EA6877"/>
    <w:rsid w:val="00EA6AC9"/>
    <w:rsid w:val="00EA7DBC"/>
    <w:rsid w:val="00EB054A"/>
    <w:rsid w:val="00EB0727"/>
    <w:rsid w:val="00EB0EA2"/>
    <w:rsid w:val="00EB1A94"/>
    <w:rsid w:val="00EB1CA3"/>
    <w:rsid w:val="00EB1E5C"/>
    <w:rsid w:val="00EB211C"/>
    <w:rsid w:val="00EB21F5"/>
    <w:rsid w:val="00EB266D"/>
    <w:rsid w:val="00EB350E"/>
    <w:rsid w:val="00EB4BFD"/>
    <w:rsid w:val="00EB59C9"/>
    <w:rsid w:val="00EB59D8"/>
    <w:rsid w:val="00EB76A8"/>
    <w:rsid w:val="00EB7E27"/>
    <w:rsid w:val="00EC0510"/>
    <w:rsid w:val="00EC171C"/>
    <w:rsid w:val="00EC2C2D"/>
    <w:rsid w:val="00EC35EE"/>
    <w:rsid w:val="00EC39A7"/>
    <w:rsid w:val="00EC4436"/>
    <w:rsid w:val="00EC4BA2"/>
    <w:rsid w:val="00EC4C67"/>
    <w:rsid w:val="00EC50A3"/>
    <w:rsid w:val="00EC5775"/>
    <w:rsid w:val="00EC601D"/>
    <w:rsid w:val="00EC6259"/>
    <w:rsid w:val="00EC6964"/>
    <w:rsid w:val="00EC75D3"/>
    <w:rsid w:val="00EC7CF2"/>
    <w:rsid w:val="00ED0081"/>
    <w:rsid w:val="00ED01AD"/>
    <w:rsid w:val="00ED07ED"/>
    <w:rsid w:val="00ED164F"/>
    <w:rsid w:val="00ED22E4"/>
    <w:rsid w:val="00ED29B1"/>
    <w:rsid w:val="00ED357B"/>
    <w:rsid w:val="00ED35CD"/>
    <w:rsid w:val="00ED3766"/>
    <w:rsid w:val="00ED40DB"/>
    <w:rsid w:val="00ED45F0"/>
    <w:rsid w:val="00ED4724"/>
    <w:rsid w:val="00ED6B0A"/>
    <w:rsid w:val="00ED733A"/>
    <w:rsid w:val="00ED7815"/>
    <w:rsid w:val="00ED7A26"/>
    <w:rsid w:val="00EE0593"/>
    <w:rsid w:val="00EE0E64"/>
    <w:rsid w:val="00EE19E2"/>
    <w:rsid w:val="00EE2B7B"/>
    <w:rsid w:val="00EE42F4"/>
    <w:rsid w:val="00EE4F9D"/>
    <w:rsid w:val="00EE5C3C"/>
    <w:rsid w:val="00EE635F"/>
    <w:rsid w:val="00EE6BAB"/>
    <w:rsid w:val="00EE7D62"/>
    <w:rsid w:val="00EE7EA2"/>
    <w:rsid w:val="00EF12A7"/>
    <w:rsid w:val="00EF13BF"/>
    <w:rsid w:val="00EF50CB"/>
    <w:rsid w:val="00EF77B1"/>
    <w:rsid w:val="00EF7F0C"/>
    <w:rsid w:val="00F00A17"/>
    <w:rsid w:val="00F01E4E"/>
    <w:rsid w:val="00F0222B"/>
    <w:rsid w:val="00F029D7"/>
    <w:rsid w:val="00F029FC"/>
    <w:rsid w:val="00F034A9"/>
    <w:rsid w:val="00F0418E"/>
    <w:rsid w:val="00F05799"/>
    <w:rsid w:val="00F058FF"/>
    <w:rsid w:val="00F07178"/>
    <w:rsid w:val="00F07917"/>
    <w:rsid w:val="00F10865"/>
    <w:rsid w:val="00F10F5B"/>
    <w:rsid w:val="00F112A7"/>
    <w:rsid w:val="00F11D34"/>
    <w:rsid w:val="00F11FF6"/>
    <w:rsid w:val="00F13A91"/>
    <w:rsid w:val="00F13C3C"/>
    <w:rsid w:val="00F14051"/>
    <w:rsid w:val="00F14797"/>
    <w:rsid w:val="00F148F7"/>
    <w:rsid w:val="00F14E3E"/>
    <w:rsid w:val="00F1544D"/>
    <w:rsid w:val="00F15E66"/>
    <w:rsid w:val="00F16861"/>
    <w:rsid w:val="00F16DBC"/>
    <w:rsid w:val="00F16DD3"/>
    <w:rsid w:val="00F16E0F"/>
    <w:rsid w:val="00F21362"/>
    <w:rsid w:val="00F22501"/>
    <w:rsid w:val="00F22827"/>
    <w:rsid w:val="00F22E9C"/>
    <w:rsid w:val="00F2560B"/>
    <w:rsid w:val="00F25C8A"/>
    <w:rsid w:val="00F262B6"/>
    <w:rsid w:val="00F266D6"/>
    <w:rsid w:val="00F2681F"/>
    <w:rsid w:val="00F26827"/>
    <w:rsid w:val="00F27483"/>
    <w:rsid w:val="00F303E0"/>
    <w:rsid w:val="00F30681"/>
    <w:rsid w:val="00F3169E"/>
    <w:rsid w:val="00F3180B"/>
    <w:rsid w:val="00F3261F"/>
    <w:rsid w:val="00F33544"/>
    <w:rsid w:val="00F33A92"/>
    <w:rsid w:val="00F34070"/>
    <w:rsid w:val="00F3439C"/>
    <w:rsid w:val="00F344A5"/>
    <w:rsid w:val="00F34755"/>
    <w:rsid w:val="00F35E13"/>
    <w:rsid w:val="00F364DF"/>
    <w:rsid w:val="00F36598"/>
    <w:rsid w:val="00F36E11"/>
    <w:rsid w:val="00F378A5"/>
    <w:rsid w:val="00F411F9"/>
    <w:rsid w:val="00F41299"/>
    <w:rsid w:val="00F413BF"/>
    <w:rsid w:val="00F431D4"/>
    <w:rsid w:val="00F43280"/>
    <w:rsid w:val="00F435E1"/>
    <w:rsid w:val="00F44663"/>
    <w:rsid w:val="00F45030"/>
    <w:rsid w:val="00F4558B"/>
    <w:rsid w:val="00F459DD"/>
    <w:rsid w:val="00F4601A"/>
    <w:rsid w:val="00F46E3C"/>
    <w:rsid w:val="00F4706C"/>
    <w:rsid w:val="00F47AB2"/>
    <w:rsid w:val="00F5048C"/>
    <w:rsid w:val="00F50531"/>
    <w:rsid w:val="00F50E0E"/>
    <w:rsid w:val="00F50FA8"/>
    <w:rsid w:val="00F51337"/>
    <w:rsid w:val="00F513F4"/>
    <w:rsid w:val="00F52478"/>
    <w:rsid w:val="00F54A9B"/>
    <w:rsid w:val="00F558A1"/>
    <w:rsid w:val="00F56122"/>
    <w:rsid w:val="00F562BA"/>
    <w:rsid w:val="00F563A8"/>
    <w:rsid w:val="00F5671D"/>
    <w:rsid w:val="00F57E44"/>
    <w:rsid w:val="00F60234"/>
    <w:rsid w:val="00F603CB"/>
    <w:rsid w:val="00F60617"/>
    <w:rsid w:val="00F60AFA"/>
    <w:rsid w:val="00F60C14"/>
    <w:rsid w:val="00F61383"/>
    <w:rsid w:val="00F62F07"/>
    <w:rsid w:val="00F62F43"/>
    <w:rsid w:val="00F636DF"/>
    <w:rsid w:val="00F63B63"/>
    <w:rsid w:val="00F64E16"/>
    <w:rsid w:val="00F64F3F"/>
    <w:rsid w:val="00F65766"/>
    <w:rsid w:val="00F6794A"/>
    <w:rsid w:val="00F701D1"/>
    <w:rsid w:val="00F701E6"/>
    <w:rsid w:val="00F70781"/>
    <w:rsid w:val="00F70F76"/>
    <w:rsid w:val="00F7184D"/>
    <w:rsid w:val="00F72C10"/>
    <w:rsid w:val="00F74737"/>
    <w:rsid w:val="00F7487B"/>
    <w:rsid w:val="00F749FC"/>
    <w:rsid w:val="00F75196"/>
    <w:rsid w:val="00F75BEA"/>
    <w:rsid w:val="00F769B3"/>
    <w:rsid w:val="00F76C0D"/>
    <w:rsid w:val="00F76DED"/>
    <w:rsid w:val="00F77E83"/>
    <w:rsid w:val="00F77F98"/>
    <w:rsid w:val="00F80C3F"/>
    <w:rsid w:val="00F810D1"/>
    <w:rsid w:val="00F81A3B"/>
    <w:rsid w:val="00F81E32"/>
    <w:rsid w:val="00F82090"/>
    <w:rsid w:val="00F8353D"/>
    <w:rsid w:val="00F8399F"/>
    <w:rsid w:val="00F83E7A"/>
    <w:rsid w:val="00F84042"/>
    <w:rsid w:val="00F84166"/>
    <w:rsid w:val="00F84741"/>
    <w:rsid w:val="00F84962"/>
    <w:rsid w:val="00F85B39"/>
    <w:rsid w:val="00F85C02"/>
    <w:rsid w:val="00F85DC6"/>
    <w:rsid w:val="00F86326"/>
    <w:rsid w:val="00F866E6"/>
    <w:rsid w:val="00F90AA5"/>
    <w:rsid w:val="00F91DF8"/>
    <w:rsid w:val="00F91E4E"/>
    <w:rsid w:val="00F91EDD"/>
    <w:rsid w:val="00F92103"/>
    <w:rsid w:val="00F9239A"/>
    <w:rsid w:val="00F9300D"/>
    <w:rsid w:val="00F9303D"/>
    <w:rsid w:val="00F935D2"/>
    <w:rsid w:val="00F949F4"/>
    <w:rsid w:val="00F96ACE"/>
    <w:rsid w:val="00F9750F"/>
    <w:rsid w:val="00FA1990"/>
    <w:rsid w:val="00FA1DDB"/>
    <w:rsid w:val="00FA1E97"/>
    <w:rsid w:val="00FA1FEE"/>
    <w:rsid w:val="00FA2297"/>
    <w:rsid w:val="00FA2731"/>
    <w:rsid w:val="00FA2E99"/>
    <w:rsid w:val="00FA355C"/>
    <w:rsid w:val="00FA3C61"/>
    <w:rsid w:val="00FA4506"/>
    <w:rsid w:val="00FA4C5C"/>
    <w:rsid w:val="00FA68C0"/>
    <w:rsid w:val="00FA6979"/>
    <w:rsid w:val="00FA6A22"/>
    <w:rsid w:val="00FA7385"/>
    <w:rsid w:val="00FA7FB0"/>
    <w:rsid w:val="00FB1A0B"/>
    <w:rsid w:val="00FB263B"/>
    <w:rsid w:val="00FB27DE"/>
    <w:rsid w:val="00FB2ACD"/>
    <w:rsid w:val="00FB3B04"/>
    <w:rsid w:val="00FB5396"/>
    <w:rsid w:val="00FB54DD"/>
    <w:rsid w:val="00FB6539"/>
    <w:rsid w:val="00FB6960"/>
    <w:rsid w:val="00FB7D58"/>
    <w:rsid w:val="00FB7ED3"/>
    <w:rsid w:val="00FC0099"/>
    <w:rsid w:val="00FC0DEE"/>
    <w:rsid w:val="00FC1318"/>
    <w:rsid w:val="00FC1394"/>
    <w:rsid w:val="00FC1CF9"/>
    <w:rsid w:val="00FC202C"/>
    <w:rsid w:val="00FC228A"/>
    <w:rsid w:val="00FC28B2"/>
    <w:rsid w:val="00FC2FCC"/>
    <w:rsid w:val="00FC49F4"/>
    <w:rsid w:val="00FC5762"/>
    <w:rsid w:val="00FC6A43"/>
    <w:rsid w:val="00FC6F1D"/>
    <w:rsid w:val="00FC6FF7"/>
    <w:rsid w:val="00FC78EC"/>
    <w:rsid w:val="00FD0592"/>
    <w:rsid w:val="00FD1D1B"/>
    <w:rsid w:val="00FD3845"/>
    <w:rsid w:val="00FD3F1D"/>
    <w:rsid w:val="00FD40A0"/>
    <w:rsid w:val="00FD49C7"/>
    <w:rsid w:val="00FD5545"/>
    <w:rsid w:val="00FD6B76"/>
    <w:rsid w:val="00FD729C"/>
    <w:rsid w:val="00FD7A02"/>
    <w:rsid w:val="00FE0D34"/>
    <w:rsid w:val="00FE1197"/>
    <w:rsid w:val="00FE2A8E"/>
    <w:rsid w:val="00FE2FD5"/>
    <w:rsid w:val="00FE38F5"/>
    <w:rsid w:val="00FE5563"/>
    <w:rsid w:val="00FE5B58"/>
    <w:rsid w:val="00FE5C58"/>
    <w:rsid w:val="00FE5D60"/>
    <w:rsid w:val="00FE6B1F"/>
    <w:rsid w:val="00FE74C1"/>
    <w:rsid w:val="00FF1745"/>
    <w:rsid w:val="00FF1871"/>
    <w:rsid w:val="00FF19CF"/>
    <w:rsid w:val="00FF1A90"/>
    <w:rsid w:val="00FF1A9D"/>
    <w:rsid w:val="00FF1AB2"/>
    <w:rsid w:val="00FF2662"/>
    <w:rsid w:val="00FF2B8C"/>
    <w:rsid w:val="00FF33A3"/>
    <w:rsid w:val="00FF3690"/>
    <w:rsid w:val="00FF3809"/>
    <w:rsid w:val="00FF5733"/>
    <w:rsid w:val="00FF5BF4"/>
    <w:rsid w:val="00FF5E62"/>
    <w:rsid w:val="00FF5EB3"/>
    <w:rsid w:val="00FF620C"/>
    <w:rsid w:val="00FF6E8F"/>
    <w:rsid w:val="00FF74F5"/>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AAC2"/>
  <w15:chartTrackingRefBased/>
  <w15:docId w15:val="{F3B064F2-52DB-40A7-8E4A-D6C0E740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0C8"/>
    <w:rPr>
      <w:sz w:val="24"/>
      <w:szCs w:val="24"/>
      <w:lang w:val="en-US" w:eastAsia="en-US" w:bidi="en-US"/>
    </w:rPr>
  </w:style>
  <w:style w:type="paragraph" w:styleId="1">
    <w:name w:val="heading 1"/>
    <w:basedOn w:val="a"/>
    <w:next w:val="a"/>
    <w:link w:val="10"/>
    <w:uiPriority w:val="9"/>
    <w:qFormat/>
    <w:rsid w:val="0041040C"/>
    <w:pPr>
      <w:keepNext/>
      <w:spacing w:before="240" w:after="60"/>
      <w:outlineLvl w:val="0"/>
    </w:pPr>
    <w:rPr>
      <w:rFonts w:ascii="Cambria" w:eastAsia="Times New Roman" w:hAnsi="Cambria"/>
      <w:b/>
      <w:bCs/>
      <w:kern w:val="32"/>
      <w:sz w:val="32"/>
      <w:szCs w:val="32"/>
      <w:lang w:val="x-none" w:eastAsia="x-none" w:bidi="ar-SA"/>
    </w:rPr>
  </w:style>
  <w:style w:type="paragraph" w:styleId="2">
    <w:name w:val="heading 2"/>
    <w:basedOn w:val="a"/>
    <w:next w:val="a"/>
    <w:link w:val="20"/>
    <w:uiPriority w:val="9"/>
    <w:semiHidden/>
    <w:unhideWhenUsed/>
    <w:qFormat/>
    <w:rsid w:val="0041040C"/>
    <w:pPr>
      <w:keepNext/>
      <w:spacing w:before="240" w:after="60"/>
      <w:outlineLvl w:val="1"/>
    </w:pPr>
    <w:rPr>
      <w:rFonts w:ascii="Cambria" w:eastAsia="Times New Roman" w:hAnsi="Cambria"/>
      <w:b/>
      <w:bCs/>
      <w:i/>
      <w:iCs/>
      <w:sz w:val="28"/>
      <w:szCs w:val="28"/>
      <w:lang w:val="x-none" w:eastAsia="x-none" w:bidi="ar-SA"/>
    </w:rPr>
  </w:style>
  <w:style w:type="paragraph" w:styleId="3">
    <w:name w:val="heading 3"/>
    <w:basedOn w:val="a"/>
    <w:next w:val="a"/>
    <w:link w:val="30"/>
    <w:uiPriority w:val="9"/>
    <w:semiHidden/>
    <w:unhideWhenUsed/>
    <w:qFormat/>
    <w:rsid w:val="0041040C"/>
    <w:pPr>
      <w:keepNext/>
      <w:spacing w:before="240" w:after="60"/>
      <w:outlineLvl w:val="2"/>
    </w:pPr>
    <w:rPr>
      <w:rFonts w:ascii="Cambria" w:eastAsia="Times New Roman" w:hAnsi="Cambria"/>
      <w:b/>
      <w:bCs/>
      <w:sz w:val="26"/>
      <w:szCs w:val="26"/>
      <w:lang w:val="x-none" w:eastAsia="x-none" w:bidi="ar-SA"/>
    </w:rPr>
  </w:style>
  <w:style w:type="paragraph" w:styleId="4">
    <w:name w:val="heading 4"/>
    <w:basedOn w:val="a"/>
    <w:next w:val="a"/>
    <w:link w:val="40"/>
    <w:uiPriority w:val="9"/>
    <w:semiHidden/>
    <w:unhideWhenUsed/>
    <w:qFormat/>
    <w:rsid w:val="0041040C"/>
    <w:pPr>
      <w:keepNext/>
      <w:spacing w:before="240" w:after="60"/>
      <w:outlineLvl w:val="3"/>
    </w:pPr>
    <w:rPr>
      <w:b/>
      <w:bCs/>
      <w:sz w:val="28"/>
      <w:szCs w:val="28"/>
      <w:lang w:val="x-none" w:eastAsia="x-none" w:bidi="ar-SA"/>
    </w:rPr>
  </w:style>
  <w:style w:type="paragraph" w:styleId="5">
    <w:name w:val="heading 5"/>
    <w:basedOn w:val="a"/>
    <w:next w:val="a"/>
    <w:link w:val="50"/>
    <w:uiPriority w:val="9"/>
    <w:semiHidden/>
    <w:unhideWhenUsed/>
    <w:qFormat/>
    <w:rsid w:val="0041040C"/>
    <w:pPr>
      <w:spacing w:before="240" w:after="60"/>
      <w:outlineLvl w:val="4"/>
    </w:pPr>
    <w:rPr>
      <w:b/>
      <w:bCs/>
      <w:i/>
      <w:iCs/>
      <w:sz w:val="26"/>
      <w:szCs w:val="26"/>
      <w:lang w:val="x-none" w:eastAsia="x-none" w:bidi="ar-SA"/>
    </w:rPr>
  </w:style>
  <w:style w:type="paragraph" w:styleId="6">
    <w:name w:val="heading 6"/>
    <w:basedOn w:val="a"/>
    <w:next w:val="a"/>
    <w:link w:val="60"/>
    <w:uiPriority w:val="9"/>
    <w:semiHidden/>
    <w:unhideWhenUsed/>
    <w:qFormat/>
    <w:rsid w:val="0041040C"/>
    <w:pPr>
      <w:spacing w:before="240" w:after="60"/>
      <w:outlineLvl w:val="5"/>
    </w:pPr>
    <w:rPr>
      <w:b/>
      <w:bCs/>
      <w:sz w:val="20"/>
      <w:szCs w:val="20"/>
      <w:lang w:val="x-none" w:eastAsia="x-none" w:bidi="ar-SA"/>
    </w:rPr>
  </w:style>
  <w:style w:type="paragraph" w:styleId="7">
    <w:name w:val="heading 7"/>
    <w:basedOn w:val="a"/>
    <w:next w:val="a"/>
    <w:link w:val="70"/>
    <w:uiPriority w:val="9"/>
    <w:semiHidden/>
    <w:unhideWhenUsed/>
    <w:qFormat/>
    <w:rsid w:val="0041040C"/>
    <w:pPr>
      <w:spacing w:before="240" w:after="60"/>
      <w:outlineLvl w:val="6"/>
    </w:pPr>
    <w:rPr>
      <w:lang w:val="x-none" w:eastAsia="x-none" w:bidi="ar-SA"/>
    </w:rPr>
  </w:style>
  <w:style w:type="paragraph" w:styleId="8">
    <w:name w:val="heading 8"/>
    <w:basedOn w:val="a"/>
    <w:next w:val="a"/>
    <w:link w:val="80"/>
    <w:uiPriority w:val="9"/>
    <w:semiHidden/>
    <w:unhideWhenUsed/>
    <w:qFormat/>
    <w:rsid w:val="0041040C"/>
    <w:pPr>
      <w:spacing w:before="240" w:after="60"/>
      <w:outlineLvl w:val="7"/>
    </w:pPr>
    <w:rPr>
      <w:i/>
      <w:iCs/>
      <w:lang w:val="x-none" w:eastAsia="x-none" w:bidi="ar-SA"/>
    </w:rPr>
  </w:style>
  <w:style w:type="paragraph" w:styleId="9">
    <w:name w:val="heading 9"/>
    <w:basedOn w:val="a"/>
    <w:next w:val="a"/>
    <w:link w:val="90"/>
    <w:uiPriority w:val="9"/>
    <w:semiHidden/>
    <w:unhideWhenUsed/>
    <w:qFormat/>
    <w:rsid w:val="0041040C"/>
    <w:pPr>
      <w:spacing w:before="240" w:after="60"/>
      <w:outlineLvl w:val="8"/>
    </w:pPr>
    <w:rPr>
      <w:rFonts w:ascii="Cambria" w:eastAsia="Times New Roman"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040C"/>
    <w:rPr>
      <w:rFonts w:ascii="Cambria" w:eastAsia="Times New Roman" w:hAnsi="Cambria"/>
      <w:b/>
      <w:bCs/>
      <w:kern w:val="32"/>
      <w:sz w:val="32"/>
      <w:szCs w:val="32"/>
    </w:rPr>
  </w:style>
  <w:style w:type="character" w:customStyle="1" w:styleId="20">
    <w:name w:val="Заголовок 2 Знак"/>
    <w:link w:val="2"/>
    <w:uiPriority w:val="9"/>
    <w:semiHidden/>
    <w:rsid w:val="0041040C"/>
    <w:rPr>
      <w:rFonts w:ascii="Cambria" w:eastAsia="Times New Roman" w:hAnsi="Cambria"/>
      <w:b/>
      <w:bCs/>
      <w:i/>
      <w:iCs/>
      <w:sz w:val="28"/>
      <w:szCs w:val="28"/>
    </w:rPr>
  </w:style>
  <w:style w:type="character" w:customStyle="1" w:styleId="30">
    <w:name w:val="Заголовок 3 Знак"/>
    <w:link w:val="3"/>
    <w:uiPriority w:val="9"/>
    <w:semiHidden/>
    <w:rsid w:val="0041040C"/>
    <w:rPr>
      <w:rFonts w:ascii="Cambria" w:eastAsia="Times New Roman" w:hAnsi="Cambria"/>
      <w:b/>
      <w:bCs/>
      <w:sz w:val="26"/>
      <w:szCs w:val="26"/>
    </w:rPr>
  </w:style>
  <w:style w:type="character" w:customStyle="1" w:styleId="40">
    <w:name w:val="Заголовок 4 Знак"/>
    <w:link w:val="4"/>
    <w:uiPriority w:val="9"/>
    <w:rsid w:val="0041040C"/>
    <w:rPr>
      <w:b/>
      <w:bCs/>
      <w:sz w:val="28"/>
      <w:szCs w:val="28"/>
    </w:rPr>
  </w:style>
  <w:style w:type="character" w:customStyle="1" w:styleId="50">
    <w:name w:val="Заголовок 5 Знак"/>
    <w:link w:val="5"/>
    <w:uiPriority w:val="9"/>
    <w:semiHidden/>
    <w:rsid w:val="0041040C"/>
    <w:rPr>
      <w:b/>
      <w:bCs/>
      <w:i/>
      <w:iCs/>
      <w:sz w:val="26"/>
      <w:szCs w:val="26"/>
    </w:rPr>
  </w:style>
  <w:style w:type="character" w:customStyle="1" w:styleId="60">
    <w:name w:val="Заголовок 6 Знак"/>
    <w:link w:val="6"/>
    <w:uiPriority w:val="9"/>
    <w:semiHidden/>
    <w:rsid w:val="0041040C"/>
    <w:rPr>
      <w:b/>
      <w:bCs/>
    </w:rPr>
  </w:style>
  <w:style w:type="character" w:customStyle="1" w:styleId="70">
    <w:name w:val="Заголовок 7 Знак"/>
    <w:link w:val="7"/>
    <w:uiPriority w:val="9"/>
    <w:semiHidden/>
    <w:rsid w:val="0041040C"/>
    <w:rPr>
      <w:sz w:val="24"/>
      <w:szCs w:val="24"/>
    </w:rPr>
  </w:style>
  <w:style w:type="character" w:customStyle="1" w:styleId="80">
    <w:name w:val="Заголовок 8 Знак"/>
    <w:link w:val="8"/>
    <w:uiPriority w:val="9"/>
    <w:semiHidden/>
    <w:rsid w:val="0041040C"/>
    <w:rPr>
      <w:i/>
      <w:iCs/>
      <w:sz w:val="24"/>
      <w:szCs w:val="24"/>
    </w:rPr>
  </w:style>
  <w:style w:type="character" w:customStyle="1" w:styleId="90">
    <w:name w:val="Заголовок 9 Знак"/>
    <w:link w:val="9"/>
    <w:uiPriority w:val="9"/>
    <w:semiHidden/>
    <w:rsid w:val="0041040C"/>
    <w:rPr>
      <w:rFonts w:ascii="Cambria" w:eastAsia="Times New Roman" w:hAnsi="Cambria"/>
    </w:rPr>
  </w:style>
  <w:style w:type="paragraph" w:customStyle="1" w:styleId="a3">
    <w:name w:val="Название"/>
    <w:basedOn w:val="a"/>
    <w:next w:val="a"/>
    <w:link w:val="a4"/>
    <w:uiPriority w:val="10"/>
    <w:qFormat/>
    <w:rsid w:val="0041040C"/>
    <w:pPr>
      <w:spacing w:before="240" w:after="60"/>
      <w:jc w:val="center"/>
      <w:outlineLvl w:val="0"/>
    </w:pPr>
    <w:rPr>
      <w:rFonts w:ascii="Cambria" w:eastAsia="Times New Roman" w:hAnsi="Cambria"/>
      <w:b/>
      <w:bCs/>
      <w:kern w:val="28"/>
      <w:sz w:val="32"/>
      <w:szCs w:val="32"/>
      <w:lang w:val="x-none" w:eastAsia="x-none" w:bidi="ar-SA"/>
    </w:rPr>
  </w:style>
  <w:style w:type="character" w:customStyle="1" w:styleId="a4">
    <w:name w:val="Название Знак"/>
    <w:link w:val="a3"/>
    <w:uiPriority w:val="10"/>
    <w:rsid w:val="0041040C"/>
    <w:rPr>
      <w:rFonts w:ascii="Cambria" w:eastAsia="Times New Roman" w:hAnsi="Cambria"/>
      <w:b/>
      <w:bCs/>
      <w:kern w:val="28"/>
      <w:sz w:val="32"/>
      <w:szCs w:val="32"/>
    </w:rPr>
  </w:style>
  <w:style w:type="paragraph" w:styleId="a5">
    <w:name w:val="Subtitle"/>
    <w:basedOn w:val="a"/>
    <w:next w:val="a"/>
    <w:link w:val="a6"/>
    <w:uiPriority w:val="11"/>
    <w:qFormat/>
    <w:rsid w:val="0041040C"/>
    <w:pPr>
      <w:spacing w:after="60"/>
      <w:jc w:val="center"/>
      <w:outlineLvl w:val="1"/>
    </w:pPr>
    <w:rPr>
      <w:rFonts w:ascii="Cambria" w:eastAsia="Times New Roman" w:hAnsi="Cambria"/>
      <w:lang w:val="x-none" w:eastAsia="x-none" w:bidi="ar-SA"/>
    </w:rPr>
  </w:style>
  <w:style w:type="character" w:customStyle="1" w:styleId="a6">
    <w:name w:val="Подзаголовок Знак"/>
    <w:link w:val="a5"/>
    <w:uiPriority w:val="11"/>
    <w:rsid w:val="0041040C"/>
    <w:rPr>
      <w:rFonts w:ascii="Cambria" w:eastAsia="Times New Roman" w:hAnsi="Cambria"/>
      <w:sz w:val="24"/>
      <w:szCs w:val="24"/>
    </w:rPr>
  </w:style>
  <w:style w:type="character" w:styleId="a7">
    <w:name w:val="Strong"/>
    <w:uiPriority w:val="22"/>
    <w:qFormat/>
    <w:rsid w:val="0041040C"/>
    <w:rPr>
      <w:b/>
      <w:bCs/>
    </w:rPr>
  </w:style>
  <w:style w:type="character" w:styleId="a8">
    <w:name w:val="Emphasis"/>
    <w:uiPriority w:val="20"/>
    <w:qFormat/>
    <w:rsid w:val="0041040C"/>
    <w:rPr>
      <w:rFonts w:ascii="Calibri" w:hAnsi="Calibri"/>
      <w:b/>
      <w:i/>
      <w:iCs/>
    </w:rPr>
  </w:style>
  <w:style w:type="paragraph" w:styleId="a9">
    <w:name w:val="No Spacing"/>
    <w:basedOn w:val="a"/>
    <w:uiPriority w:val="1"/>
    <w:qFormat/>
    <w:rsid w:val="0041040C"/>
    <w:rPr>
      <w:szCs w:val="32"/>
    </w:rPr>
  </w:style>
  <w:style w:type="paragraph" w:styleId="aa">
    <w:name w:val="List Paragraph"/>
    <w:aliases w:val="lp1,Bullet 1"/>
    <w:basedOn w:val="a"/>
    <w:qFormat/>
    <w:rsid w:val="0041040C"/>
    <w:pPr>
      <w:ind w:left="720"/>
      <w:contextualSpacing/>
    </w:pPr>
  </w:style>
  <w:style w:type="paragraph" w:styleId="21">
    <w:name w:val="Quote"/>
    <w:basedOn w:val="a"/>
    <w:next w:val="a"/>
    <w:link w:val="22"/>
    <w:uiPriority w:val="29"/>
    <w:qFormat/>
    <w:rsid w:val="0041040C"/>
    <w:rPr>
      <w:i/>
      <w:lang w:val="x-none" w:eastAsia="x-none" w:bidi="ar-SA"/>
    </w:rPr>
  </w:style>
  <w:style w:type="character" w:customStyle="1" w:styleId="22">
    <w:name w:val="Цитата 2 Знак"/>
    <w:link w:val="21"/>
    <w:uiPriority w:val="29"/>
    <w:rsid w:val="0041040C"/>
    <w:rPr>
      <w:i/>
      <w:sz w:val="24"/>
      <w:szCs w:val="24"/>
    </w:rPr>
  </w:style>
  <w:style w:type="paragraph" w:styleId="ab">
    <w:name w:val="Intense Quote"/>
    <w:basedOn w:val="a"/>
    <w:next w:val="a"/>
    <w:link w:val="ac"/>
    <w:uiPriority w:val="30"/>
    <w:qFormat/>
    <w:rsid w:val="0041040C"/>
    <w:pPr>
      <w:ind w:left="720" w:right="720"/>
    </w:pPr>
    <w:rPr>
      <w:b/>
      <w:i/>
      <w:szCs w:val="20"/>
      <w:lang w:val="x-none" w:eastAsia="x-none" w:bidi="ar-SA"/>
    </w:rPr>
  </w:style>
  <w:style w:type="character" w:customStyle="1" w:styleId="ac">
    <w:name w:val="Выделенная цитата Знак"/>
    <w:link w:val="ab"/>
    <w:uiPriority w:val="30"/>
    <w:rsid w:val="0041040C"/>
    <w:rPr>
      <w:b/>
      <w:i/>
      <w:sz w:val="24"/>
    </w:rPr>
  </w:style>
  <w:style w:type="character" w:styleId="ad">
    <w:name w:val="Subtle Emphasis"/>
    <w:uiPriority w:val="19"/>
    <w:qFormat/>
    <w:rsid w:val="0041040C"/>
    <w:rPr>
      <w:i/>
      <w:color w:val="5A5A5A"/>
    </w:rPr>
  </w:style>
  <w:style w:type="character" w:styleId="ae">
    <w:name w:val="Intense Emphasis"/>
    <w:uiPriority w:val="21"/>
    <w:qFormat/>
    <w:rsid w:val="0041040C"/>
    <w:rPr>
      <w:b/>
      <w:i/>
      <w:sz w:val="24"/>
      <w:szCs w:val="24"/>
      <w:u w:val="single"/>
    </w:rPr>
  </w:style>
  <w:style w:type="character" w:styleId="af">
    <w:name w:val="Subtle Reference"/>
    <w:uiPriority w:val="31"/>
    <w:qFormat/>
    <w:rsid w:val="0041040C"/>
    <w:rPr>
      <w:sz w:val="24"/>
      <w:szCs w:val="24"/>
      <w:u w:val="single"/>
    </w:rPr>
  </w:style>
  <w:style w:type="character" w:styleId="af0">
    <w:name w:val="Intense Reference"/>
    <w:uiPriority w:val="32"/>
    <w:qFormat/>
    <w:rsid w:val="0041040C"/>
    <w:rPr>
      <w:b/>
      <w:sz w:val="24"/>
      <w:u w:val="single"/>
    </w:rPr>
  </w:style>
  <w:style w:type="character" w:styleId="af1">
    <w:name w:val="Book Title"/>
    <w:uiPriority w:val="33"/>
    <w:qFormat/>
    <w:rsid w:val="0041040C"/>
    <w:rPr>
      <w:rFonts w:ascii="Cambria" w:eastAsia="Times New Roman" w:hAnsi="Cambria"/>
      <w:b/>
      <w:i/>
      <w:sz w:val="24"/>
      <w:szCs w:val="24"/>
    </w:rPr>
  </w:style>
  <w:style w:type="paragraph" w:styleId="af2">
    <w:name w:val="TOC Heading"/>
    <w:basedOn w:val="1"/>
    <w:next w:val="a"/>
    <w:uiPriority w:val="39"/>
    <w:semiHidden/>
    <w:unhideWhenUsed/>
    <w:qFormat/>
    <w:rsid w:val="0041040C"/>
    <w:pPr>
      <w:outlineLvl w:val="9"/>
    </w:p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BA2529"/>
    <w:pPr>
      <w:spacing w:after="160" w:line="240" w:lineRule="exact"/>
    </w:pPr>
    <w:rPr>
      <w:rFonts w:ascii="Verdana" w:eastAsia="Times New Roman" w:hAnsi="Verdana"/>
      <w:sz w:val="20"/>
      <w:szCs w:val="20"/>
      <w:lang w:bidi="ar-SA"/>
    </w:rPr>
  </w:style>
  <w:style w:type="paragraph" w:customStyle="1" w:styleId="af3">
    <w:name w:val="Базовый"/>
    <w:rsid w:val="00B320F7"/>
    <w:pPr>
      <w:tabs>
        <w:tab w:val="left" w:pos="708"/>
      </w:tabs>
      <w:suppressAutoHyphens/>
      <w:spacing w:after="200" w:line="276" w:lineRule="auto"/>
    </w:pPr>
    <w:rPr>
      <w:rFonts w:eastAsia="SimSun"/>
      <w:color w:val="00000A"/>
      <w:sz w:val="24"/>
      <w:szCs w:val="24"/>
      <w:lang w:val="en-US" w:eastAsia="en-US" w:bidi="en-US"/>
    </w:rPr>
  </w:style>
  <w:style w:type="paragraph" w:customStyle="1" w:styleId="western">
    <w:name w:val="western"/>
    <w:basedOn w:val="af3"/>
    <w:rsid w:val="00B320F7"/>
    <w:pPr>
      <w:spacing w:before="28" w:after="119"/>
    </w:pPr>
    <w:rPr>
      <w:rFonts w:ascii="Times New Roman" w:eastAsia="Times New Roman" w:hAnsi="Times New Roman"/>
      <w:color w:val="000000"/>
      <w:lang w:val="ru-RU" w:eastAsia="ru-RU" w:bidi="ar-SA"/>
    </w:rPr>
  </w:style>
  <w:style w:type="paragraph" w:customStyle="1" w:styleId="11">
    <w:name w:val="Абзац списка1"/>
    <w:basedOn w:val="a"/>
    <w:uiPriority w:val="99"/>
    <w:rsid w:val="00C60868"/>
    <w:pPr>
      <w:ind w:left="720"/>
    </w:pPr>
    <w:rPr>
      <w:rFonts w:eastAsia="Times New Roman" w:cs="Calibri"/>
      <w:lang w:bidi="ar-SA"/>
    </w:rPr>
  </w:style>
  <w:style w:type="paragraph" w:styleId="af4">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w:basedOn w:val="a"/>
    <w:link w:val="af5"/>
    <w:uiPriority w:val="99"/>
    <w:unhideWhenUsed/>
    <w:qFormat/>
    <w:rsid w:val="00D7112B"/>
    <w:pPr>
      <w:spacing w:before="100" w:beforeAutospacing="1" w:after="119"/>
    </w:pPr>
    <w:rPr>
      <w:rFonts w:ascii="Times New Roman" w:eastAsia="Times New Roman" w:hAnsi="Times New Roman"/>
      <w:lang w:val="x-none" w:eastAsia="x-none" w:bidi="ar-SA"/>
    </w:rPr>
  </w:style>
  <w:style w:type="paragraph" w:styleId="af6">
    <w:name w:val="Body Text"/>
    <w:basedOn w:val="a"/>
    <w:link w:val="af7"/>
    <w:rsid w:val="00FF78D5"/>
    <w:pPr>
      <w:shd w:val="clear" w:color="auto" w:fill="FFFFFF"/>
    </w:pPr>
    <w:rPr>
      <w:rFonts w:eastAsia="Times New Roman"/>
      <w:color w:val="000000"/>
      <w:spacing w:val="1"/>
      <w:sz w:val="28"/>
      <w:szCs w:val="28"/>
      <w:lang w:val="x-none" w:eastAsia="x-none" w:bidi="ar-SA"/>
    </w:rPr>
  </w:style>
  <w:style w:type="character" w:customStyle="1" w:styleId="af7">
    <w:name w:val="Основной текст Знак"/>
    <w:link w:val="af6"/>
    <w:rsid w:val="00FF78D5"/>
    <w:rPr>
      <w:rFonts w:eastAsia="Times New Roman" w:cs="Calibri"/>
      <w:color w:val="000000"/>
      <w:spacing w:val="1"/>
      <w:sz w:val="28"/>
      <w:szCs w:val="28"/>
      <w:shd w:val="clear" w:color="auto" w:fill="FFFFFF"/>
    </w:rPr>
  </w:style>
  <w:style w:type="character" w:customStyle="1" w:styleId="af8">
    <w:name w:val="Гипертекстовая ссылка"/>
    <w:uiPriority w:val="99"/>
    <w:rsid w:val="009951D5"/>
    <w:rPr>
      <w:rFonts w:cs="Times New Roman"/>
      <w:color w:val="106BBE"/>
    </w:rPr>
  </w:style>
  <w:style w:type="paragraph" w:styleId="12">
    <w:name w:val="index 1"/>
    <w:basedOn w:val="a"/>
    <w:next w:val="a"/>
    <w:autoRedefine/>
    <w:uiPriority w:val="99"/>
    <w:semiHidden/>
    <w:unhideWhenUsed/>
    <w:rsid w:val="00303697"/>
    <w:pPr>
      <w:ind w:left="240" w:hanging="240"/>
    </w:pPr>
  </w:style>
  <w:style w:type="paragraph" w:styleId="af9">
    <w:name w:val="index heading"/>
    <w:basedOn w:val="af3"/>
    <w:rsid w:val="00303697"/>
    <w:pPr>
      <w:suppressLineNumbers/>
    </w:pPr>
    <w:rPr>
      <w:rFonts w:cs="Mangal"/>
    </w:rPr>
  </w:style>
  <w:style w:type="paragraph" w:customStyle="1" w:styleId="Default">
    <w:name w:val="Default"/>
    <w:rsid w:val="00144DC1"/>
    <w:pPr>
      <w:autoSpaceDE w:val="0"/>
      <w:autoSpaceDN w:val="0"/>
      <w:adjustRightInd w:val="0"/>
    </w:pPr>
    <w:rPr>
      <w:rFonts w:ascii="Times New Roman" w:hAnsi="Times New Roman"/>
      <w:color w:val="000000"/>
      <w:sz w:val="24"/>
      <w:szCs w:val="24"/>
    </w:rPr>
  </w:style>
  <w:style w:type="paragraph" w:customStyle="1" w:styleId="afa">
    <w:name w:val="Знак Знак Знак Знак Знак Знак Знак"/>
    <w:basedOn w:val="a"/>
    <w:rsid w:val="00FE5563"/>
    <w:pPr>
      <w:spacing w:after="160" w:line="240" w:lineRule="exact"/>
    </w:pPr>
    <w:rPr>
      <w:rFonts w:ascii="Verdana" w:eastAsia="Times New Roman" w:hAnsi="Verdana"/>
      <w:sz w:val="20"/>
      <w:szCs w:val="20"/>
      <w:lang w:bidi="ar-SA"/>
    </w:rPr>
  </w:style>
  <w:style w:type="paragraph" w:customStyle="1" w:styleId="afb">
    <w:name w:val="Содержимое таблицы"/>
    <w:basedOn w:val="a"/>
    <w:rsid w:val="00C70119"/>
    <w:pPr>
      <w:widowControl w:val="0"/>
      <w:suppressLineNumbers/>
      <w:suppressAutoHyphens/>
    </w:pPr>
    <w:rPr>
      <w:rFonts w:ascii="Nimbus Roman No9 L" w:eastAsia="Nimbus Roman No9 L" w:hAnsi="Times New Roman" w:cs="Nimbus Roman No9 L"/>
      <w:kern w:val="1"/>
      <w:lang w:val="ru-RU" w:bidi="ar-SA"/>
    </w:rPr>
  </w:style>
  <w:style w:type="paragraph" w:customStyle="1" w:styleId="14">
    <w:name w:val="Обычный + 14 пт"/>
    <w:basedOn w:val="a"/>
    <w:uiPriority w:val="99"/>
    <w:rsid w:val="00F10F5B"/>
    <w:pPr>
      <w:suppressAutoHyphens/>
      <w:ind w:firstLine="708"/>
      <w:jc w:val="both"/>
    </w:pPr>
    <w:rPr>
      <w:rFonts w:ascii="Times New Roman" w:eastAsia="Times New Roman" w:hAnsi="Times New Roman"/>
      <w:sz w:val="28"/>
      <w:szCs w:val="28"/>
      <w:lang w:val="ru-RU" w:eastAsia="ar-SA" w:bidi="ar-SA"/>
    </w:rPr>
  </w:style>
  <w:style w:type="paragraph" w:customStyle="1" w:styleId="TableContents">
    <w:name w:val="Table Contents"/>
    <w:basedOn w:val="a"/>
    <w:rsid w:val="009E60EF"/>
    <w:pPr>
      <w:suppressLineNumbers/>
      <w:suppressAutoHyphens/>
      <w:autoSpaceDN w:val="0"/>
      <w:textAlignment w:val="baseline"/>
    </w:pPr>
    <w:rPr>
      <w:rFonts w:ascii="Times New Roman" w:eastAsia="Times New Roman" w:hAnsi="Times New Roman"/>
      <w:kern w:val="3"/>
      <w:sz w:val="20"/>
      <w:szCs w:val="20"/>
      <w:lang w:val="ru-RU" w:eastAsia="zh-CN" w:bidi="ar-SA"/>
    </w:rPr>
  </w:style>
  <w:style w:type="paragraph" w:styleId="afc">
    <w:name w:val="Balloon Text"/>
    <w:basedOn w:val="a"/>
    <w:link w:val="afd"/>
    <w:uiPriority w:val="99"/>
    <w:semiHidden/>
    <w:unhideWhenUsed/>
    <w:rsid w:val="00D2362D"/>
    <w:rPr>
      <w:rFonts w:ascii="Segoe UI" w:hAnsi="Segoe UI" w:cs="Segoe UI"/>
      <w:sz w:val="18"/>
      <w:szCs w:val="18"/>
    </w:rPr>
  </w:style>
  <w:style w:type="character" w:customStyle="1" w:styleId="afd">
    <w:name w:val="Текст выноски Знак"/>
    <w:link w:val="afc"/>
    <w:uiPriority w:val="99"/>
    <w:semiHidden/>
    <w:rsid w:val="00D2362D"/>
    <w:rPr>
      <w:rFonts w:ascii="Segoe UI" w:hAnsi="Segoe UI" w:cs="Segoe UI"/>
      <w:sz w:val="18"/>
      <w:szCs w:val="18"/>
      <w:lang w:val="en-US" w:eastAsia="en-US" w:bidi="en-US"/>
    </w:rPr>
  </w:style>
  <w:style w:type="paragraph" w:customStyle="1" w:styleId="110">
    <w:name w:val="Абзац списка11"/>
    <w:basedOn w:val="a"/>
    <w:rsid w:val="005E0854"/>
    <w:pPr>
      <w:ind w:left="720"/>
    </w:pPr>
    <w:rPr>
      <w:rFonts w:cs="Calibri"/>
      <w:lang w:bidi="ar-SA"/>
    </w:rPr>
  </w:style>
  <w:style w:type="paragraph" w:styleId="afe">
    <w:name w:val="caption"/>
    <w:basedOn w:val="a"/>
    <w:next w:val="a"/>
    <w:uiPriority w:val="99"/>
    <w:qFormat/>
    <w:rsid w:val="0064434D"/>
    <w:rPr>
      <w:rFonts w:ascii="Times New Roman" w:eastAsia="Times New Roman" w:hAnsi="Times New Roman"/>
      <w:sz w:val="28"/>
      <w:szCs w:val="28"/>
      <w:lang w:val="ru-RU" w:eastAsia="ru-RU" w:bidi="ar-SA"/>
    </w:rPr>
  </w:style>
  <w:style w:type="character" w:customStyle="1" w:styleId="apple-converted-space">
    <w:name w:val="apple-converted-space"/>
    <w:rsid w:val="0064434D"/>
  </w:style>
  <w:style w:type="paragraph" w:styleId="aff">
    <w:name w:val="header"/>
    <w:basedOn w:val="a"/>
    <w:link w:val="aff0"/>
    <w:uiPriority w:val="99"/>
    <w:unhideWhenUsed/>
    <w:rsid w:val="0064434D"/>
    <w:pPr>
      <w:tabs>
        <w:tab w:val="center" w:pos="4677"/>
        <w:tab w:val="right" w:pos="9355"/>
      </w:tabs>
    </w:pPr>
  </w:style>
  <w:style w:type="character" w:customStyle="1" w:styleId="aff0">
    <w:name w:val="Верхний колонтитул Знак"/>
    <w:link w:val="aff"/>
    <w:uiPriority w:val="99"/>
    <w:rsid w:val="0064434D"/>
    <w:rPr>
      <w:sz w:val="24"/>
      <w:szCs w:val="24"/>
      <w:lang w:val="en-US" w:eastAsia="en-US" w:bidi="en-US"/>
    </w:rPr>
  </w:style>
  <w:style w:type="paragraph" w:styleId="aff1">
    <w:name w:val="footer"/>
    <w:basedOn w:val="a"/>
    <w:link w:val="aff2"/>
    <w:uiPriority w:val="99"/>
    <w:unhideWhenUsed/>
    <w:rsid w:val="0064434D"/>
    <w:pPr>
      <w:tabs>
        <w:tab w:val="center" w:pos="4677"/>
        <w:tab w:val="right" w:pos="9355"/>
      </w:tabs>
    </w:pPr>
  </w:style>
  <w:style w:type="character" w:customStyle="1" w:styleId="aff2">
    <w:name w:val="Нижний колонтитул Знак"/>
    <w:link w:val="aff1"/>
    <w:uiPriority w:val="99"/>
    <w:rsid w:val="0064434D"/>
    <w:rPr>
      <w:sz w:val="24"/>
      <w:szCs w:val="24"/>
      <w:lang w:val="en-US" w:eastAsia="en-US" w:bidi="en-US"/>
    </w:rPr>
  </w:style>
  <w:style w:type="character" w:customStyle="1" w:styleId="15">
    <w:name w:val="Знак Знак15"/>
    <w:locked/>
    <w:rsid w:val="0064434D"/>
    <w:rPr>
      <w:rFonts w:ascii="Cambria" w:eastAsia="Calibri" w:hAnsi="Cambria"/>
      <w:b/>
      <w:bCs/>
      <w:kern w:val="32"/>
      <w:sz w:val="32"/>
      <w:szCs w:val="32"/>
      <w:lang w:val="en-US" w:eastAsia="en-US" w:bidi="ar-SA"/>
    </w:rPr>
  </w:style>
  <w:style w:type="paragraph" w:styleId="24">
    <w:name w:val="Body Text 2"/>
    <w:basedOn w:val="a"/>
    <w:link w:val="25"/>
    <w:uiPriority w:val="99"/>
    <w:rsid w:val="0064434D"/>
    <w:pPr>
      <w:spacing w:after="120" w:line="480" w:lineRule="auto"/>
    </w:pPr>
    <w:rPr>
      <w:rFonts w:eastAsia="Times New Roman"/>
      <w:lang w:val="x-none" w:eastAsia="x-none" w:bidi="ar-SA"/>
    </w:rPr>
  </w:style>
  <w:style w:type="character" w:customStyle="1" w:styleId="25">
    <w:name w:val="Основной текст 2 Знак"/>
    <w:link w:val="24"/>
    <w:uiPriority w:val="99"/>
    <w:rsid w:val="0064434D"/>
    <w:rPr>
      <w:rFonts w:eastAsia="Times New Roman" w:cs="Calibri"/>
      <w:sz w:val="24"/>
      <w:szCs w:val="24"/>
    </w:rPr>
  </w:style>
  <w:style w:type="paragraph" w:customStyle="1" w:styleId="aff3">
    <w:name w:val="Прижатый влево"/>
    <w:basedOn w:val="a"/>
    <w:next w:val="a"/>
    <w:uiPriority w:val="99"/>
    <w:rsid w:val="0064434D"/>
    <w:pPr>
      <w:autoSpaceDE w:val="0"/>
      <w:autoSpaceDN w:val="0"/>
      <w:adjustRightInd w:val="0"/>
    </w:pPr>
    <w:rPr>
      <w:rFonts w:ascii="Arial" w:hAnsi="Arial"/>
      <w:lang w:val="ru-RU" w:eastAsia="ru-RU" w:bidi="ar-SA"/>
    </w:rPr>
  </w:style>
  <w:style w:type="character" w:styleId="aff4">
    <w:name w:val="Hyperlink"/>
    <w:uiPriority w:val="99"/>
    <w:semiHidden/>
    <w:unhideWhenUsed/>
    <w:rsid w:val="00E80B33"/>
    <w:rPr>
      <w:color w:val="0000FF"/>
      <w:u w:val="single"/>
    </w:rPr>
  </w:style>
  <w:style w:type="character" w:styleId="aff5">
    <w:name w:val="FollowedHyperlink"/>
    <w:uiPriority w:val="99"/>
    <w:semiHidden/>
    <w:unhideWhenUsed/>
    <w:rsid w:val="00E80B33"/>
    <w:rPr>
      <w:color w:val="800080"/>
      <w:u w:val="single"/>
    </w:rPr>
  </w:style>
  <w:style w:type="paragraph" w:customStyle="1" w:styleId="xl63">
    <w:name w:val="xl63"/>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ru-RU" w:eastAsia="ru-RU" w:bidi="ar-SA"/>
    </w:rPr>
  </w:style>
  <w:style w:type="paragraph" w:customStyle="1" w:styleId="xl64">
    <w:name w:val="xl64"/>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65">
    <w:name w:val="xl65"/>
    <w:basedOn w:val="a"/>
    <w:rsid w:val="00E80B33"/>
    <w:pP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66">
    <w:name w:val="xl66"/>
    <w:basedOn w:val="a"/>
    <w:rsid w:val="00E80B33"/>
    <w:pP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67">
    <w:name w:val="xl67"/>
    <w:basedOn w:val="a"/>
    <w:rsid w:val="00E80B3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68">
    <w:name w:val="xl68"/>
    <w:basedOn w:val="a"/>
    <w:rsid w:val="00E80B3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69">
    <w:name w:val="xl69"/>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i/>
      <w:iCs/>
      <w:lang w:val="ru-RU" w:eastAsia="ru-RU" w:bidi="ar-SA"/>
    </w:rPr>
  </w:style>
  <w:style w:type="paragraph" w:customStyle="1" w:styleId="xl70">
    <w:name w:val="xl70"/>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1">
    <w:name w:val="xl71"/>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lang w:val="ru-RU" w:eastAsia="ru-RU" w:bidi="ar-SA"/>
    </w:rPr>
  </w:style>
  <w:style w:type="paragraph" w:customStyle="1" w:styleId="xl72">
    <w:name w:val="xl72"/>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3">
    <w:name w:val="xl73"/>
    <w:basedOn w:val="a"/>
    <w:rsid w:val="00E80B33"/>
    <w:pPr>
      <w:pBdr>
        <w:bottom w:val="single" w:sz="4" w:space="0" w:color="auto"/>
      </w:pBdr>
      <w:spacing w:before="100" w:beforeAutospacing="1" w:after="100" w:afterAutospacing="1"/>
      <w:textAlignment w:val="top"/>
    </w:pPr>
    <w:rPr>
      <w:rFonts w:ascii="Times New Roman" w:eastAsia="Times New Roman" w:hAnsi="Times New Roman"/>
      <w:b/>
      <w:bCs/>
      <w:sz w:val="20"/>
      <w:szCs w:val="20"/>
      <w:lang w:val="ru-RU" w:eastAsia="ru-RU" w:bidi="ar-SA"/>
    </w:rPr>
  </w:style>
  <w:style w:type="paragraph" w:customStyle="1" w:styleId="xl74">
    <w:name w:val="xl74"/>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5">
    <w:name w:val="xl75"/>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6">
    <w:name w:val="xl76"/>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7">
    <w:name w:val="xl77"/>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8">
    <w:name w:val="xl78"/>
    <w:basedOn w:val="a"/>
    <w:rsid w:val="00E80B33"/>
    <w:pP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79">
    <w:name w:val="xl79"/>
    <w:basedOn w:val="a"/>
    <w:rsid w:val="00E80B3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80">
    <w:name w:val="xl80"/>
    <w:basedOn w:val="a"/>
    <w:rsid w:val="00E80B33"/>
    <w:pP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81">
    <w:name w:val="xl81"/>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82">
    <w:name w:val="xl82"/>
    <w:basedOn w:val="a"/>
    <w:rsid w:val="00E80B3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83">
    <w:name w:val="xl83"/>
    <w:basedOn w:val="a"/>
    <w:rsid w:val="00E80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32"/>
      <w:szCs w:val="32"/>
      <w:lang w:val="ru-RU" w:eastAsia="ru-RU" w:bidi="ar-SA"/>
    </w:rPr>
  </w:style>
  <w:style w:type="paragraph" w:customStyle="1" w:styleId="xl84">
    <w:name w:val="xl84"/>
    <w:basedOn w:val="a"/>
    <w:rsid w:val="00E80B33"/>
    <w:pP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85">
    <w:name w:val="xl85"/>
    <w:basedOn w:val="a"/>
    <w:rsid w:val="00E80B3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86">
    <w:name w:val="xl86"/>
    <w:basedOn w:val="a"/>
    <w:rsid w:val="00E80B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87">
    <w:name w:val="xl87"/>
    <w:basedOn w:val="a"/>
    <w:rsid w:val="00E80B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88">
    <w:name w:val="xl88"/>
    <w:basedOn w:val="a"/>
    <w:rsid w:val="00E80B3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89">
    <w:name w:val="xl89"/>
    <w:basedOn w:val="a"/>
    <w:rsid w:val="00E80B3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90">
    <w:name w:val="xl90"/>
    <w:basedOn w:val="a"/>
    <w:rsid w:val="00E80B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91">
    <w:name w:val="xl91"/>
    <w:basedOn w:val="a"/>
    <w:rsid w:val="00E80B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92">
    <w:name w:val="xl92"/>
    <w:basedOn w:val="a"/>
    <w:rsid w:val="00E80B3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93">
    <w:name w:val="xl93"/>
    <w:basedOn w:val="a"/>
    <w:rsid w:val="00E80B3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sz w:val="20"/>
      <w:szCs w:val="20"/>
      <w:lang w:val="ru-RU" w:eastAsia="ru-RU" w:bidi="ar-SA"/>
    </w:rPr>
  </w:style>
  <w:style w:type="paragraph" w:customStyle="1" w:styleId="xl94">
    <w:name w:val="xl94"/>
    <w:basedOn w:val="a"/>
    <w:rsid w:val="00E80B33"/>
    <w:pPr>
      <w:spacing w:before="100" w:beforeAutospacing="1" w:after="100" w:afterAutospacing="1"/>
      <w:jc w:val="center"/>
      <w:textAlignment w:val="top"/>
    </w:pPr>
    <w:rPr>
      <w:rFonts w:ascii="Times New Roman" w:eastAsia="Times New Roman" w:hAnsi="Times New Roman"/>
      <w:b/>
      <w:bCs/>
      <w:lang w:val="ru-RU" w:eastAsia="ru-RU" w:bidi="ar-SA"/>
    </w:rPr>
  </w:style>
  <w:style w:type="paragraph" w:customStyle="1" w:styleId="xl95">
    <w:name w:val="xl95"/>
    <w:basedOn w:val="a"/>
    <w:rsid w:val="00E80B3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96">
    <w:name w:val="xl96"/>
    <w:basedOn w:val="a"/>
    <w:rsid w:val="00E80B33"/>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97">
    <w:name w:val="xl97"/>
    <w:basedOn w:val="a"/>
    <w:rsid w:val="00E80B3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98">
    <w:name w:val="xl98"/>
    <w:basedOn w:val="a"/>
    <w:rsid w:val="00E80B33"/>
    <w:pPr>
      <w:pBdr>
        <w:top w:val="single" w:sz="8"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99">
    <w:name w:val="xl99"/>
    <w:basedOn w:val="a"/>
    <w:rsid w:val="00E80B33"/>
    <w:pPr>
      <w:pBdr>
        <w:left w:val="single" w:sz="8"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0">
    <w:name w:val="xl100"/>
    <w:basedOn w:val="a"/>
    <w:rsid w:val="00E80B33"/>
    <w:pPr>
      <w:pBdr>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1">
    <w:name w:val="xl101"/>
    <w:basedOn w:val="a"/>
    <w:rsid w:val="00E80B33"/>
    <w:pPr>
      <w:pBdr>
        <w:top w:val="single" w:sz="8" w:space="0" w:color="auto"/>
        <w:lef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2">
    <w:name w:val="xl102"/>
    <w:basedOn w:val="a"/>
    <w:rsid w:val="00E80B33"/>
    <w:pPr>
      <w:pBdr>
        <w:top w:val="single" w:sz="8"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3">
    <w:name w:val="xl103"/>
    <w:basedOn w:val="a"/>
    <w:rsid w:val="00E80B33"/>
    <w:pPr>
      <w:pBdr>
        <w:top w:val="single" w:sz="8"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4">
    <w:name w:val="xl104"/>
    <w:basedOn w:val="a"/>
    <w:rsid w:val="00E80B33"/>
    <w:pPr>
      <w:pBdr>
        <w:lef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5">
    <w:name w:val="xl105"/>
    <w:basedOn w:val="a"/>
    <w:rsid w:val="00E80B33"/>
    <w:pPr>
      <w:pBdr>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6">
    <w:name w:val="xl106"/>
    <w:basedOn w:val="a"/>
    <w:rsid w:val="00E80B33"/>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7">
    <w:name w:val="xl107"/>
    <w:basedOn w:val="a"/>
    <w:rsid w:val="00E80B33"/>
    <w:pPr>
      <w:pBdr>
        <w:bottom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8">
    <w:name w:val="xl108"/>
    <w:basedOn w:val="a"/>
    <w:rsid w:val="00E80B33"/>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09">
    <w:name w:val="xl109"/>
    <w:basedOn w:val="a"/>
    <w:rsid w:val="00E80B33"/>
    <w:pPr>
      <w:spacing w:before="100" w:beforeAutospacing="1" w:after="100" w:afterAutospacing="1"/>
      <w:jc w:val="center"/>
      <w:textAlignment w:val="top"/>
    </w:pPr>
    <w:rPr>
      <w:rFonts w:ascii="Times New Roman" w:eastAsia="Times New Roman" w:hAnsi="Times New Roman"/>
      <w:b/>
      <w:bCs/>
      <w:lang w:val="ru-RU" w:eastAsia="ru-RU" w:bidi="ar-SA"/>
    </w:rPr>
  </w:style>
  <w:style w:type="paragraph" w:customStyle="1" w:styleId="xl110">
    <w:name w:val="xl110"/>
    <w:basedOn w:val="a"/>
    <w:rsid w:val="00E80B3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1">
    <w:name w:val="xl111"/>
    <w:basedOn w:val="a"/>
    <w:rsid w:val="00E80B33"/>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2">
    <w:name w:val="xl112"/>
    <w:basedOn w:val="a"/>
    <w:rsid w:val="00E80B3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3">
    <w:name w:val="xl113"/>
    <w:basedOn w:val="a"/>
    <w:rsid w:val="00E80B33"/>
    <w:pPr>
      <w:pBdr>
        <w:top w:val="single" w:sz="8"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4">
    <w:name w:val="xl114"/>
    <w:basedOn w:val="a"/>
    <w:rsid w:val="00E80B33"/>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5">
    <w:name w:val="xl115"/>
    <w:basedOn w:val="a"/>
    <w:rsid w:val="00E80B33"/>
    <w:pPr>
      <w:pBdr>
        <w:top w:val="single" w:sz="8"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6">
    <w:name w:val="xl116"/>
    <w:basedOn w:val="a"/>
    <w:rsid w:val="00E80B33"/>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7">
    <w:name w:val="xl117"/>
    <w:basedOn w:val="a"/>
    <w:rsid w:val="00E80B3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8">
    <w:name w:val="xl118"/>
    <w:basedOn w:val="a"/>
    <w:rsid w:val="00E80B33"/>
    <w:pPr>
      <w:pBdr>
        <w:top w:val="single" w:sz="8"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19">
    <w:name w:val="xl119"/>
    <w:basedOn w:val="a"/>
    <w:rsid w:val="00E80B33"/>
    <w:pPr>
      <w:pBdr>
        <w:top w:val="single" w:sz="8"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20">
    <w:name w:val="xl120"/>
    <w:basedOn w:val="a"/>
    <w:rsid w:val="00E80B33"/>
    <w:pPr>
      <w:pBdr>
        <w:top w:val="single" w:sz="8" w:space="0" w:color="auto"/>
        <w:left w:val="single" w:sz="4" w:space="0" w:color="auto"/>
        <w:right w:val="single" w:sz="8"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21">
    <w:name w:val="xl121"/>
    <w:basedOn w:val="a"/>
    <w:rsid w:val="00E80B33"/>
    <w:pPr>
      <w:pBdr>
        <w:left w:val="single" w:sz="4" w:space="0" w:color="auto"/>
        <w:right w:val="single" w:sz="8"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customStyle="1" w:styleId="xl122">
    <w:name w:val="xl122"/>
    <w:basedOn w:val="a"/>
    <w:rsid w:val="00E80B33"/>
    <w:pPr>
      <w:pBdr>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sz w:val="20"/>
      <w:szCs w:val="20"/>
      <w:lang w:val="ru-RU" w:eastAsia="ru-RU" w:bidi="ar-SA"/>
    </w:rPr>
  </w:style>
  <w:style w:type="paragraph" w:styleId="aff6">
    <w:name w:val="Document Map"/>
    <w:basedOn w:val="a"/>
    <w:link w:val="aff7"/>
    <w:uiPriority w:val="99"/>
    <w:semiHidden/>
    <w:unhideWhenUsed/>
    <w:rsid w:val="00BC026F"/>
    <w:rPr>
      <w:rFonts w:ascii="Tahoma" w:hAnsi="Tahoma" w:cs="Tahoma"/>
      <w:sz w:val="16"/>
      <w:szCs w:val="16"/>
    </w:rPr>
  </w:style>
  <w:style w:type="character" w:customStyle="1" w:styleId="aff7">
    <w:name w:val="Схема документа Знак"/>
    <w:link w:val="aff6"/>
    <w:uiPriority w:val="99"/>
    <w:semiHidden/>
    <w:rsid w:val="00BC026F"/>
    <w:rPr>
      <w:rFonts w:ascii="Tahoma" w:hAnsi="Tahoma" w:cs="Tahoma"/>
      <w:sz w:val="16"/>
      <w:szCs w:val="16"/>
      <w:lang w:val="en-US" w:eastAsia="en-US" w:bidi="en-US"/>
    </w:rPr>
  </w:style>
  <w:style w:type="character" w:customStyle="1" w:styleId="title-wrapper">
    <w:name w:val="title-wrapper"/>
    <w:basedOn w:val="a0"/>
    <w:rsid w:val="0066501B"/>
  </w:style>
  <w:style w:type="character" w:customStyle="1" w:styleId="s1">
    <w:name w:val="s1"/>
    <w:rsid w:val="00491780"/>
  </w:style>
  <w:style w:type="character" w:styleId="aff8">
    <w:name w:val="line number"/>
    <w:uiPriority w:val="99"/>
    <w:semiHidden/>
    <w:unhideWhenUsed/>
    <w:rsid w:val="002122B5"/>
  </w:style>
  <w:style w:type="paragraph" w:customStyle="1" w:styleId="Standard">
    <w:name w:val="Standard"/>
    <w:rsid w:val="00334D9E"/>
    <w:pPr>
      <w:suppressAutoHyphens/>
      <w:autoSpaceDN w:val="0"/>
      <w:textAlignment w:val="baseline"/>
    </w:pPr>
    <w:rPr>
      <w:rFonts w:ascii="Times New Roman" w:eastAsia="Times New Roman" w:hAnsi="Times New Roman"/>
      <w:kern w:val="3"/>
      <w:sz w:val="24"/>
      <w:szCs w:val="24"/>
      <w:lang w:eastAsia="zh-CN"/>
    </w:rPr>
  </w:style>
  <w:style w:type="character" w:customStyle="1" w:styleId="s3">
    <w:name w:val="s3"/>
    <w:uiPriority w:val="99"/>
    <w:rsid w:val="00715973"/>
    <w:rPr>
      <w:rFonts w:cs="Times New Roman"/>
    </w:rPr>
  </w:style>
  <w:style w:type="character" w:customStyle="1" w:styleId="aff9">
    <w:name w:val="Цветовое выделение"/>
    <w:uiPriority w:val="99"/>
    <w:rsid w:val="004223AA"/>
    <w:rPr>
      <w:b/>
      <w:color w:val="26282F"/>
    </w:rPr>
  </w:style>
  <w:style w:type="paragraph" w:customStyle="1" w:styleId="affa">
    <w:name w:val="Таблицы (моноширинный)"/>
    <w:basedOn w:val="a"/>
    <w:next w:val="a"/>
    <w:uiPriority w:val="99"/>
    <w:rsid w:val="004223AA"/>
    <w:pPr>
      <w:widowControl w:val="0"/>
      <w:autoSpaceDE w:val="0"/>
      <w:autoSpaceDN w:val="0"/>
      <w:adjustRightInd w:val="0"/>
    </w:pPr>
    <w:rPr>
      <w:rFonts w:ascii="Courier New" w:eastAsia="Times New Roman" w:hAnsi="Courier New" w:cs="Courier New"/>
      <w:lang w:val="ru-RU" w:eastAsia="ru-RU" w:bidi="ar-SA"/>
    </w:rPr>
  </w:style>
  <w:style w:type="character" w:customStyle="1" w:styleId="Bodytext7">
    <w:name w:val="Body text (7)_"/>
    <w:link w:val="Bodytext70"/>
    <w:locked/>
    <w:rsid w:val="000A7C91"/>
    <w:rPr>
      <w:rFonts w:ascii="Times New Roman" w:eastAsia="Times New Roman" w:hAnsi="Times New Roman"/>
      <w:b/>
      <w:bCs/>
      <w:sz w:val="28"/>
      <w:szCs w:val="28"/>
      <w:shd w:val="clear" w:color="auto" w:fill="FFFFFF"/>
    </w:rPr>
  </w:style>
  <w:style w:type="paragraph" w:customStyle="1" w:styleId="Bodytext70">
    <w:name w:val="Body text (7)"/>
    <w:basedOn w:val="a"/>
    <w:link w:val="Bodytext7"/>
    <w:rsid w:val="000A7C91"/>
    <w:pPr>
      <w:widowControl w:val="0"/>
      <w:shd w:val="clear" w:color="auto" w:fill="FFFFFF"/>
      <w:spacing w:before="420" w:line="322" w:lineRule="exact"/>
      <w:jc w:val="center"/>
    </w:pPr>
    <w:rPr>
      <w:rFonts w:ascii="Times New Roman" w:eastAsia="Times New Roman" w:hAnsi="Times New Roman"/>
      <w:b/>
      <w:bCs/>
      <w:sz w:val="28"/>
      <w:szCs w:val="28"/>
      <w:lang w:val="x-none" w:eastAsia="x-none" w:bidi="ar-SA"/>
    </w:rPr>
  </w:style>
  <w:style w:type="character" w:customStyle="1" w:styleId="app-name-login">
    <w:name w:val="app-name-login"/>
    <w:rsid w:val="00E11C61"/>
  </w:style>
  <w:style w:type="character" w:customStyle="1" w:styleId="fontstyle01">
    <w:name w:val="fontstyle01"/>
    <w:rsid w:val="00663A69"/>
    <w:rPr>
      <w:rFonts w:ascii="Times New Roman" w:hAnsi="Times New Roman" w:cs="Times New Roman"/>
      <w:b w:val="0"/>
      <w:bCs w:val="0"/>
      <w:i w:val="0"/>
      <w:iCs w:val="0"/>
      <w:color w:val="000000"/>
      <w:sz w:val="24"/>
      <w:szCs w:val="24"/>
    </w:rPr>
  </w:style>
  <w:style w:type="paragraph" w:customStyle="1" w:styleId="26">
    <w:name w:val="Основной текст2"/>
    <w:basedOn w:val="a"/>
    <w:rsid w:val="00663A69"/>
    <w:pPr>
      <w:widowControl w:val="0"/>
      <w:shd w:val="clear" w:color="auto" w:fill="FFFFFF"/>
      <w:tabs>
        <w:tab w:val="left" w:pos="708"/>
      </w:tabs>
      <w:suppressAutoHyphens/>
      <w:spacing w:after="240" w:line="0" w:lineRule="atLeast"/>
      <w:jc w:val="center"/>
    </w:pPr>
    <w:rPr>
      <w:rFonts w:ascii="Times New Roman" w:eastAsia="Times New Roman" w:hAnsi="Times New Roman" w:cs="Mangal"/>
      <w:color w:val="00000A"/>
      <w:kern w:val="1"/>
      <w:sz w:val="26"/>
      <w:szCs w:val="26"/>
      <w:lang w:val="ru-RU" w:eastAsia="hi-IN" w:bidi="hi-IN"/>
    </w:rPr>
  </w:style>
  <w:style w:type="paragraph" w:customStyle="1" w:styleId="WW-">
    <w:name w:val="WW-Базовый"/>
    <w:rsid w:val="0077117E"/>
    <w:pPr>
      <w:tabs>
        <w:tab w:val="left" w:pos="708"/>
      </w:tabs>
      <w:suppressAutoHyphens/>
      <w:autoSpaceDN w:val="0"/>
      <w:spacing w:after="200" w:line="276" w:lineRule="auto"/>
      <w:textAlignment w:val="baseline"/>
    </w:pPr>
    <w:rPr>
      <w:rFonts w:eastAsia="SimSun, 宋体"/>
      <w:color w:val="00000A"/>
      <w:kern w:val="3"/>
      <w:sz w:val="24"/>
      <w:szCs w:val="24"/>
      <w:lang w:val="en-US" w:eastAsia="zh-CN" w:bidi="en-US"/>
    </w:rPr>
  </w:style>
  <w:style w:type="character" w:customStyle="1" w:styleId="WW8Num50z0">
    <w:name w:val="WW8Num50z0"/>
    <w:rsid w:val="0077117E"/>
  </w:style>
  <w:style w:type="character" w:customStyle="1" w:styleId="WW8Num39z8">
    <w:name w:val="WW8Num39z8"/>
    <w:rsid w:val="0077117E"/>
  </w:style>
  <w:style w:type="character" w:customStyle="1" w:styleId="27">
    <w:name w:val="Основной текст (2)_"/>
    <w:link w:val="28"/>
    <w:rsid w:val="00433902"/>
    <w:rPr>
      <w:rFonts w:ascii="Times New Roman" w:eastAsia="Times New Roman" w:hAnsi="Times New Roman"/>
      <w:b/>
      <w:bCs/>
      <w:sz w:val="23"/>
      <w:szCs w:val="23"/>
      <w:shd w:val="clear" w:color="auto" w:fill="FFFFFF"/>
    </w:rPr>
  </w:style>
  <w:style w:type="paragraph" w:customStyle="1" w:styleId="28">
    <w:name w:val="Основной текст (2)"/>
    <w:basedOn w:val="a"/>
    <w:link w:val="27"/>
    <w:rsid w:val="00433902"/>
    <w:pPr>
      <w:widowControl w:val="0"/>
      <w:shd w:val="clear" w:color="auto" w:fill="FFFFFF"/>
      <w:spacing w:line="278" w:lineRule="exact"/>
      <w:jc w:val="both"/>
    </w:pPr>
    <w:rPr>
      <w:rFonts w:ascii="Times New Roman" w:eastAsia="Times New Roman" w:hAnsi="Times New Roman"/>
      <w:b/>
      <w:bCs/>
      <w:sz w:val="23"/>
      <w:szCs w:val="23"/>
      <w:lang w:val="x-none" w:eastAsia="x-none" w:bidi="ar-SA"/>
    </w:rPr>
  </w:style>
  <w:style w:type="character" w:customStyle="1" w:styleId="af5">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w:link w:val="af4"/>
    <w:uiPriority w:val="99"/>
    <w:locked/>
    <w:rsid w:val="00721D51"/>
    <w:rPr>
      <w:rFonts w:ascii="Times New Roman" w:eastAsia="Times New Roman" w:hAnsi="Times New Roman"/>
      <w:sz w:val="24"/>
      <w:szCs w:val="24"/>
    </w:rPr>
  </w:style>
  <w:style w:type="character" w:customStyle="1" w:styleId="Bodytext">
    <w:name w:val="Body text_"/>
    <w:link w:val="13"/>
    <w:rsid w:val="008150EC"/>
    <w:rPr>
      <w:rFonts w:ascii="Times New Roman" w:eastAsia="Times New Roman" w:hAnsi="Times New Roman"/>
      <w:shd w:val="clear" w:color="auto" w:fill="FFFFFF"/>
    </w:rPr>
  </w:style>
  <w:style w:type="paragraph" w:customStyle="1" w:styleId="13">
    <w:name w:val="Основной текст1"/>
    <w:basedOn w:val="a"/>
    <w:link w:val="Bodytext"/>
    <w:rsid w:val="008150EC"/>
    <w:pPr>
      <w:shd w:val="clear" w:color="auto" w:fill="FFFFFF"/>
      <w:spacing w:before="720" w:line="432" w:lineRule="exact"/>
      <w:ind w:hanging="320"/>
    </w:pPr>
    <w:rPr>
      <w:rFonts w:ascii="Times New Roman" w:eastAsia="Times New Roman" w:hAnsi="Times New Roman"/>
      <w:sz w:val="20"/>
      <w:szCs w:val="20"/>
      <w:lang w:val="ru-RU" w:eastAsia="ru-RU" w:bidi="ar-SA"/>
    </w:rPr>
  </w:style>
  <w:style w:type="character" w:customStyle="1" w:styleId="Bodytext4">
    <w:name w:val="Body text (4)"/>
    <w:rsid w:val="008150EC"/>
    <w:rPr>
      <w:rFonts w:ascii="Times New Roman" w:eastAsia="Times New Roman" w:hAnsi="Times New Roman" w:cs="Times New Roman"/>
      <w:b w:val="0"/>
      <w:bCs w:val="0"/>
      <w:i w:val="0"/>
      <w:iCs w:val="0"/>
      <w:smallCaps w:val="0"/>
      <w:strike w:val="0"/>
      <w:spacing w:val="0"/>
      <w:sz w:val="27"/>
      <w:szCs w:val="27"/>
    </w:rPr>
  </w:style>
  <w:style w:type="character" w:customStyle="1" w:styleId="s4">
    <w:name w:val="s4"/>
    <w:uiPriority w:val="99"/>
    <w:rsid w:val="00A71FA0"/>
    <w:rPr>
      <w:rFonts w:cs="Times New Roman"/>
    </w:rPr>
  </w:style>
  <w:style w:type="paragraph" w:customStyle="1" w:styleId="paragraph">
    <w:name w:val="paragraph"/>
    <w:basedOn w:val="a"/>
    <w:rsid w:val="00D21127"/>
    <w:pPr>
      <w:spacing w:before="100" w:beforeAutospacing="1" w:after="100" w:afterAutospacing="1"/>
    </w:pPr>
    <w:rPr>
      <w:rFonts w:ascii="Times New Roman" w:eastAsia="Times New Roman" w:hAnsi="Times New Roman"/>
      <w:lang w:val="ru-RU" w:eastAsia="ru-RU" w:bidi="ar-SA"/>
    </w:rPr>
  </w:style>
  <w:style w:type="character" w:customStyle="1" w:styleId="normaltextrun">
    <w:name w:val="normaltextrun"/>
    <w:basedOn w:val="a0"/>
    <w:rsid w:val="00D21127"/>
  </w:style>
  <w:style w:type="character" w:customStyle="1" w:styleId="eop">
    <w:name w:val="eop"/>
    <w:basedOn w:val="a0"/>
    <w:rsid w:val="00D21127"/>
  </w:style>
  <w:style w:type="character" w:customStyle="1" w:styleId="spellingerror">
    <w:name w:val="spellingerror"/>
    <w:basedOn w:val="a0"/>
    <w:rsid w:val="00D21127"/>
  </w:style>
  <w:style w:type="paragraph" w:customStyle="1" w:styleId="affb">
    <w:basedOn w:val="a"/>
    <w:next w:val="a"/>
    <w:uiPriority w:val="10"/>
    <w:qFormat/>
    <w:rsid w:val="00EE42F4"/>
    <w:pPr>
      <w:spacing w:before="240" w:after="60"/>
      <w:jc w:val="center"/>
      <w:outlineLvl w:val="0"/>
    </w:pPr>
    <w:rPr>
      <w:rFonts w:ascii="Cambria" w:eastAsia="Times New Roman" w:hAnsi="Cambria"/>
      <w:b/>
      <w:bCs/>
      <w:kern w:val="28"/>
      <w:sz w:val="32"/>
      <w:szCs w:val="32"/>
      <w:lang w:val="x-none" w:eastAsia="x-none" w:bidi="ar-SA"/>
    </w:rPr>
  </w:style>
  <w:style w:type="paragraph" w:customStyle="1" w:styleId="affc">
    <w:name w:val="Знак Знак Знак Знак Знак Знак Знак"/>
    <w:basedOn w:val="a"/>
    <w:rsid w:val="00EE42F4"/>
    <w:pPr>
      <w:spacing w:after="160" w:line="240" w:lineRule="exact"/>
    </w:pPr>
    <w:rPr>
      <w:rFonts w:ascii="Verdana" w:eastAsia="Times New Roman" w:hAnsi="Verdana"/>
      <w:sz w:val="20"/>
      <w:szCs w:val="20"/>
      <w:lang w:bidi="ar-SA"/>
    </w:rPr>
  </w:style>
  <w:style w:type="paragraph" w:styleId="affd">
    <w:name w:val="Title"/>
    <w:basedOn w:val="a"/>
    <w:next w:val="a"/>
    <w:uiPriority w:val="10"/>
    <w:qFormat/>
    <w:rsid w:val="00EE42F4"/>
    <w:pPr>
      <w:contextualSpacing/>
    </w:pPr>
    <w:rPr>
      <w:rFonts w:ascii="Cambria" w:eastAsia="Times New Roman" w:hAnsi="Cambria"/>
      <w:b/>
      <w:bCs/>
      <w:kern w:val="28"/>
      <w:sz w:val="32"/>
      <w:szCs w:val="32"/>
      <w:lang w:val="ru-RU" w:eastAsia="ru-RU" w:bidi="ar-SA"/>
    </w:rPr>
  </w:style>
  <w:style w:type="character" w:customStyle="1" w:styleId="affe">
    <w:name w:val="Заголовок Знак"/>
    <w:basedOn w:val="a0"/>
    <w:uiPriority w:val="10"/>
    <w:rsid w:val="00EE42F4"/>
    <w:rPr>
      <w:rFonts w:asciiTheme="majorHAnsi" w:eastAsiaTheme="majorEastAsia" w:hAnsiTheme="majorHAnsi" w:cstheme="majorBidi"/>
      <w:spacing w:val="-10"/>
      <w:kern w:val="28"/>
      <w:sz w:val="56"/>
      <w:szCs w:val="56"/>
      <w:lang w:val="en-US" w:eastAsia="en-US" w:bidi="en-US"/>
    </w:rPr>
  </w:style>
  <w:style w:type="table" w:styleId="afff">
    <w:name w:val="Table Grid"/>
    <w:basedOn w:val="a1"/>
    <w:uiPriority w:val="59"/>
    <w:rsid w:val="005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328">
      <w:bodyDiv w:val="1"/>
      <w:marLeft w:val="0"/>
      <w:marRight w:val="0"/>
      <w:marTop w:val="0"/>
      <w:marBottom w:val="0"/>
      <w:divBdr>
        <w:top w:val="none" w:sz="0" w:space="0" w:color="auto"/>
        <w:left w:val="none" w:sz="0" w:space="0" w:color="auto"/>
        <w:bottom w:val="none" w:sz="0" w:space="0" w:color="auto"/>
        <w:right w:val="none" w:sz="0" w:space="0" w:color="auto"/>
      </w:divBdr>
    </w:div>
    <w:div w:id="20472905">
      <w:bodyDiv w:val="1"/>
      <w:marLeft w:val="0"/>
      <w:marRight w:val="0"/>
      <w:marTop w:val="0"/>
      <w:marBottom w:val="0"/>
      <w:divBdr>
        <w:top w:val="none" w:sz="0" w:space="0" w:color="auto"/>
        <w:left w:val="none" w:sz="0" w:space="0" w:color="auto"/>
        <w:bottom w:val="none" w:sz="0" w:space="0" w:color="auto"/>
        <w:right w:val="none" w:sz="0" w:space="0" w:color="auto"/>
      </w:divBdr>
    </w:div>
    <w:div w:id="105080934">
      <w:bodyDiv w:val="1"/>
      <w:marLeft w:val="0"/>
      <w:marRight w:val="0"/>
      <w:marTop w:val="0"/>
      <w:marBottom w:val="0"/>
      <w:divBdr>
        <w:top w:val="none" w:sz="0" w:space="0" w:color="auto"/>
        <w:left w:val="none" w:sz="0" w:space="0" w:color="auto"/>
        <w:bottom w:val="none" w:sz="0" w:space="0" w:color="auto"/>
        <w:right w:val="none" w:sz="0" w:space="0" w:color="auto"/>
      </w:divBdr>
    </w:div>
    <w:div w:id="147289012">
      <w:bodyDiv w:val="1"/>
      <w:marLeft w:val="0"/>
      <w:marRight w:val="0"/>
      <w:marTop w:val="0"/>
      <w:marBottom w:val="0"/>
      <w:divBdr>
        <w:top w:val="none" w:sz="0" w:space="0" w:color="auto"/>
        <w:left w:val="none" w:sz="0" w:space="0" w:color="auto"/>
        <w:bottom w:val="none" w:sz="0" w:space="0" w:color="auto"/>
        <w:right w:val="none" w:sz="0" w:space="0" w:color="auto"/>
      </w:divBdr>
    </w:div>
    <w:div w:id="157892035">
      <w:bodyDiv w:val="1"/>
      <w:marLeft w:val="0"/>
      <w:marRight w:val="0"/>
      <w:marTop w:val="0"/>
      <w:marBottom w:val="0"/>
      <w:divBdr>
        <w:top w:val="none" w:sz="0" w:space="0" w:color="auto"/>
        <w:left w:val="none" w:sz="0" w:space="0" w:color="auto"/>
        <w:bottom w:val="none" w:sz="0" w:space="0" w:color="auto"/>
        <w:right w:val="none" w:sz="0" w:space="0" w:color="auto"/>
      </w:divBdr>
    </w:div>
    <w:div w:id="170341126">
      <w:bodyDiv w:val="1"/>
      <w:marLeft w:val="0"/>
      <w:marRight w:val="0"/>
      <w:marTop w:val="0"/>
      <w:marBottom w:val="0"/>
      <w:divBdr>
        <w:top w:val="none" w:sz="0" w:space="0" w:color="auto"/>
        <w:left w:val="none" w:sz="0" w:space="0" w:color="auto"/>
        <w:bottom w:val="none" w:sz="0" w:space="0" w:color="auto"/>
        <w:right w:val="none" w:sz="0" w:space="0" w:color="auto"/>
      </w:divBdr>
    </w:div>
    <w:div w:id="181018825">
      <w:bodyDiv w:val="1"/>
      <w:marLeft w:val="0"/>
      <w:marRight w:val="0"/>
      <w:marTop w:val="0"/>
      <w:marBottom w:val="0"/>
      <w:divBdr>
        <w:top w:val="none" w:sz="0" w:space="0" w:color="auto"/>
        <w:left w:val="none" w:sz="0" w:space="0" w:color="auto"/>
        <w:bottom w:val="none" w:sz="0" w:space="0" w:color="auto"/>
        <w:right w:val="none" w:sz="0" w:space="0" w:color="auto"/>
      </w:divBdr>
    </w:div>
    <w:div w:id="187986476">
      <w:bodyDiv w:val="1"/>
      <w:marLeft w:val="0"/>
      <w:marRight w:val="0"/>
      <w:marTop w:val="0"/>
      <w:marBottom w:val="0"/>
      <w:divBdr>
        <w:top w:val="none" w:sz="0" w:space="0" w:color="auto"/>
        <w:left w:val="none" w:sz="0" w:space="0" w:color="auto"/>
        <w:bottom w:val="none" w:sz="0" w:space="0" w:color="auto"/>
        <w:right w:val="none" w:sz="0" w:space="0" w:color="auto"/>
      </w:divBdr>
    </w:div>
    <w:div w:id="249195390">
      <w:bodyDiv w:val="1"/>
      <w:marLeft w:val="0"/>
      <w:marRight w:val="0"/>
      <w:marTop w:val="0"/>
      <w:marBottom w:val="0"/>
      <w:divBdr>
        <w:top w:val="none" w:sz="0" w:space="0" w:color="auto"/>
        <w:left w:val="none" w:sz="0" w:space="0" w:color="auto"/>
        <w:bottom w:val="none" w:sz="0" w:space="0" w:color="auto"/>
        <w:right w:val="none" w:sz="0" w:space="0" w:color="auto"/>
      </w:divBdr>
    </w:div>
    <w:div w:id="403721152">
      <w:bodyDiv w:val="1"/>
      <w:marLeft w:val="0"/>
      <w:marRight w:val="0"/>
      <w:marTop w:val="0"/>
      <w:marBottom w:val="0"/>
      <w:divBdr>
        <w:top w:val="none" w:sz="0" w:space="0" w:color="auto"/>
        <w:left w:val="none" w:sz="0" w:space="0" w:color="auto"/>
        <w:bottom w:val="none" w:sz="0" w:space="0" w:color="auto"/>
        <w:right w:val="none" w:sz="0" w:space="0" w:color="auto"/>
      </w:divBdr>
    </w:div>
    <w:div w:id="409540839">
      <w:bodyDiv w:val="1"/>
      <w:marLeft w:val="0"/>
      <w:marRight w:val="0"/>
      <w:marTop w:val="0"/>
      <w:marBottom w:val="0"/>
      <w:divBdr>
        <w:top w:val="none" w:sz="0" w:space="0" w:color="auto"/>
        <w:left w:val="none" w:sz="0" w:space="0" w:color="auto"/>
        <w:bottom w:val="none" w:sz="0" w:space="0" w:color="auto"/>
        <w:right w:val="none" w:sz="0" w:space="0" w:color="auto"/>
      </w:divBdr>
    </w:div>
    <w:div w:id="655839516">
      <w:bodyDiv w:val="1"/>
      <w:marLeft w:val="0"/>
      <w:marRight w:val="0"/>
      <w:marTop w:val="0"/>
      <w:marBottom w:val="0"/>
      <w:divBdr>
        <w:top w:val="none" w:sz="0" w:space="0" w:color="auto"/>
        <w:left w:val="none" w:sz="0" w:space="0" w:color="auto"/>
        <w:bottom w:val="none" w:sz="0" w:space="0" w:color="auto"/>
        <w:right w:val="none" w:sz="0" w:space="0" w:color="auto"/>
      </w:divBdr>
    </w:div>
    <w:div w:id="664548379">
      <w:bodyDiv w:val="1"/>
      <w:marLeft w:val="0"/>
      <w:marRight w:val="0"/>
      <w:marTop w:val="0"/>
      <w:marBottom w:val="0"/>
      <w:divBdr>
        <w:top w:val="none" w:sz="0" w:space="0" w:color="auto"/>
        <w:left w:val="none" w:sz="0" w:space="0" w:color="auto"/>
        <w:bottom w:val="none" w:sz="0" w:space="0" w:color="auto"/>
        <w:right w:val="none" w:sz="0" w:space="0" w:color="auto"/>
      </w:divBdr>
    </w:div>
    <w:div w:id="671494489">
      <w:bodyDiv w:val="1"/>
      <w:marLeft w:val="0"/>
      <w:marRight w:val="0"/>
      <w:marTop w:val="0"/>
      <w:marBottom w:val="0"/>
      <w:divBdr>
        <w:top w:val="none" w:sz="0" w:space="0" w:color="auto"/>
        <w:left w:val="none" w:sz="0" w:space="0" w:color="auto"/>
        <w:bottom w:val="none" w:sz="0" w:space="0" w:color="auto"/>
        <w:right w:val="none" w:sz="0" w:space="0" w:color="auto"/>
      </w:divBdr>
    </w:div>
    <w:div w:id="802506639">
      <w:bodyDiv w:val="1"/>
      <w:marLeft w:val="0"/>
      <w:marRight w:val="0"/>
      <w:marTop w:val="0"/>
      <w:marBottom w:val="0"/>
      <w:divBdr>
        <w:top w:val="none" w:sz="0" w:space="0" w:color="auto"/>
        <w:left w:val="none" w:sz="0" w:space="0" w:color="auto"/>
        <w:bottom w:val="none" w:sz="0" w:space="0" w:color="auto"/>
        <w:right w:val="none" w:sz="0" w:space="0" w:color="auto"/>
      </w:divBdr>
      <w:divsChild>
        <w:div w:id="1236361898">
          <w:marLeft w:val="0"/>
          <w:marRight w:val="0"/>
          <w:marTop w:val="0"/>
          <w:marBottom w:val="0"/>
          <w:divBdr>
            <w:top w:val="none" w:sz="0" w:space="0" w:color="auto"/>
            <w:left w:val="none" w:sz="0" w:space="0" w:color="auto"/>
            <w:bottom w:val="none" w:sz="0" w:space="0" w:color="auto"/>
            <w:right w:val="none" w:sz="0" w:space="0" w:color="auto"/>
          </w:divBdr>
        </w:div>
        <w:div w:id="909849456">
          <w:marLeft w:val="0"/>
          <w:marRight w:val="0"/>
          <w:marTop w:val="0"/>
          <w:marBottom w:val="0"/>
          <w:divBdr>
            <w:top w:val="none" w:sz="0" w:space="0" w:color="auto"/>
            <w:left w:val="none" w:sz="0" w:space="0" w:color="auto"/>
            <w:bottom w:val="none" w:sz="0" w:space="0" w:color="auto"/>
            <w:right w:val="none" w:sz="0" w:space="0" w:color="auto"/>
          </w:divBdr>
        </w:div>
        <w:div w:id="1967158243">
          <w:marLeft w:val="0"/>
          <w:marRight w:val="0"/>
          <w:marTop w:val="0"/>
          <w:marBottom w:val="0"/>
          <w:divBdr>
            <w:top w:val="none" w:sz="0" w:space="0" w:color="auto"/>
            <w:left w:val="none" w:sz="0" w:space="0" w:color="auto"/>
            <w:bottom w:val="none" w:sz="0" w:space="0" w:color="auto"/>
            <w:right w:val="none" w:sz="0" w:space="0" w:color="auto"/>
          </w:divBdr>
        </w:div>
        <w:div w:id="1995722104">
          <w:marLeft w:val="0"/>
          <w:marRight w:val="0"/>
          <w:marTop w:val="0"/>
          <w:marBottom w:val="0"/>
          <w:divBdr>
            <w:top w:val="none" w:sz="0" w:space="0" w:color="auto"/>
            <w:left w:val="none" w:sz="0" w:space="0" w:color="auto"/>
            <w:bottom w:val="none" w:sz="0" w:space="0" w:color="auto"/>
            <w:right w:val="none" w:sz="0" w:space="0" w:color="auto"/>
          </w:divBdr>
        </w:div>
        <w:div w:id="632827211">
          <w:marLeft w:val="0"/>
          <w:marRight w:val="0"/>
          <w:marTop w:val="0"/>
          <w:marBottom w:val="0"/>
          <w:divBdr>
            <w:top w:val="none" w:sz="0" w:space="0" w:color="auto"/>
            <w:left w:val="none" w:sz="0" w:space="0" w:color="auto"/>
            <w:bottom w:val="none" w:sz="0" w:space="0" w:color="auto"/>
            <w:right w:val="none" w:sz="0" w:space="0" w:color="auto"/>
          </w:divBdr>
        </w:div>
        <w:div w:id="418790519">
          <w:marLeft w:val="0"/>
          <w:marRight w:val="0"/>
          <w:marTop w:val="0"/>
          <w:marBottom w:val="0"/>
          <w:divBdr>
            <w:top w:val="none" w:sz="0" w:space="0" w:color="auto"/>
            <w:left w:val="none" w:sz="0" w:space="0" w:color="auto"/>
            <w:bottom w:val="none" w:sz="0" w:space="0" w:color="auto"/>
            <w:right w:val="none" w:sz="0" w:space="0" w:color="auto"/>
          </w:divBdr>
        </w:div>
        <w:div w:id="864437900">
          <w:marLeft w:val="0"/>
          <w:marRight w:val="0"/>
          <w:marTop w:val="0"/>
          <w:marBottom w:val="0"/>
          <w:divBdr>
            <w:top w:val="none" w:sz="0" w:space="0" w:color="auto"/>
            <w:left w:val="none" w:sz="0" w:space="0" w:color="auto"/>
            <w:bottom w:val="none" w:sz="0" w:space="0" w:color="auto"/>
            <w:right w:val="none" w:sz="0" w:space="0" w:color="auto"/>
          </w:divBdr>
        </w:div>
        <w:div w:id="118846355">
          <w:marLeft w:val="0"/>
          <w:marRight w:val="0"/>
          <w:marTop w:val="0"/>
          <w:marBottom w:val="0"/>
          <w:divBdr>
            <w:top w:val="none" w:sz="0" w:space="0" w:color="auto"/>
            <w:left w:val="none" w:sz="0" w:space="0" w:color="auto"/>
            <w:bottom w:val="none" w:sz="0" w:space="0" w:color="auto"/>
            <w:right w:val="none" w:sz="0" w:space="0" w:color="auto"/>
          </w:divBdr>
        </w:div>
        <w:div w:id="2129355399">
          <w:marLeft w:val="0"/>
          <w:marRight w:val="0"/>
          <w:marTop w:val="0"/>
          <w:marBottom w:val="0"/>
          <w:divBdr>
            <w:top w:val="none" w:sz="0" w:space="0" w:color="auto"/>
            <w:left w:val="none" w:sz="0" w:space="0" w:color="auto"/>
            <w:bottom w:val="none" w:sz="0" w:space="0" w:color="auto"/>
            <w:right w:val="none" w:sz="0" w:space="0" w:color="auto"/>
          </w:divBdr>
        </w:div>
        <w:div w:id="1838614888">
          <w:marLeft w:val="0"/>
          <w:marRight w:val="0"/>
          <w:marTop w:val="0"/>
          <w:marBottom w:val="0"/>
          <w:divBdr>
            <w:top w:val="none" w:sz="0" w:space="0" w:color="auto"/>
            <w:left w:val="none" w:sz="0" w:space="0" w:color="auto"/>
            <w:bottom w:val="none" w:sz="0" w:space="0" w:color="auto"/>
            <w:right w:val="none" w:sz="0" w:space="0" w:color="auto"/>
          </w:divBdr>
        </w:div>
        <w:div w:id="1728338461">
          <w:marLeft w:val="0"/>
          <w:marRight w:val="0"/>
          <w:marTop w:val="0"/>
          <w:marBottom w:val="0"/>
          <w:divBdr>
            <w:top w:val="none" w:sz="0" w:space="0" w:color="auto"/>
            <w:left w:val="none" w:sz="0" w:space="0" w:color="auto"/>
            <w:bottom w:val="none" w:sz="0" w:space="0" w:color="auto"/>
            <w:right w:val="none" w:sz="0" w:space="0" w:color="auto"/>
          </w:divBdr>
        </w:div>
        <w:div w:id="743988746">
          <w:marLeft w:val="0"/>
          <w:marRight w:val="0"/>
          <w:marTop w:val="0"/>
          <w:marBottom w:val="0"/>
          <w:divBdr>
            <w:top w:val="none" w:sz="0" w:space="0" w:color="auto"/>
            <w:left w:val="none" w:sz="0" w:space="0" w:color="auto"/>
            <w:bottom w:val="none" w:sz="0" w:space="0" w:color="auto"/>
            <w:right w:val="none" w:sz="0" w:space="0" w:color="auto"/>
          </w:divBdr>
        </w:div>
        <w:div w:id="992031631">
          <w:marLeft w:val="0"/>
          <w:marRight w:val="0"/>
          <w:marTop w:val="0"/>
          <w:marBottom w:val="0"/>
          <w:divBdr>
            <w:top w:val="none" w:sz="0" w:space="0" w:color="auto"/>
            <w:left w:val="none" w:sz="0" w:space="0" w:color="auto"/>
            <w:bottom w:val="none" w:sz="0" w:space="0" w:color="auto"/>
            <w:right w:val="none" w:sz="0" w:space="0" w:color="auto"/>
          </w:divBdr>
        </w:div>
        <w:div w:id="2081442005">
          <w:marLeft w:val="0"/>
          <w:marRight w:val="0"/>
          <w:marTop w:val="0"/>
          <w:marBottom w:val="0"/>
          <w:divBdr>
            <w:top w:val="none" w:sz="0" w:space="0" w:color="auto"/>
            <w:left w:val="none" w:sz="0" w:space="0" w:color="auto"/>
            <w:bottom w:val="none" w:sz="0" w:space="0" w:color="auto"/>
            <w:right w:val="none" w:sz="0" w:space="0" w:color="auto"/>
          </w:divBdr>
        </w:div>
        <w:div w:id="872158681">
          <w:marLeft w:val="0"/>
          <w:marRight w:val="0"/>
          <w:marTop w:val="0"/>
          <w:marBottom w:val="0"/>
          <w:divBdr>
            <w:top w:val="none" w:sz="0" w:space="0" w:color="auto"/>
            <w:left w:val="none" w:sz="0" w:space="0" w:color="auto"/>
            <w:bottom w:val="none" w:sz="0" w:space="0" w:color="auto"/>
            <w:right w:val="none" w:sz="0" w:space="0" w:color="auto"/>
          </w:divBdr>
        </w:div>
        <w:div w:id="816147037">
          <w:marLeft w:val="0"/>
          <w:marRight w:val="0"/>
          <w:marTop w:val="0"/>
          <w:marBottom w:val="0"/>
          <w:divBdr>
            <w:top w:val="none" w:sz="0" w:space="0" w:color="auto"/>
            <w:left w:val="none" w:sz="0" w:space="0" w:color="auto"/>
            <w:bottom w:val="none" w:sz="0" w:space="0" w:color="auto"/>
            <w:right w:val="none" w:sz="0" w:space="0" w:color="auto"/>
          </w:divBdr>
        </w:div>
        <w:div w:id="308021019">
          <w:marLeft w:val="0"/>
          <w:marRight w:val="0"/>
          <w:marTop w:val="0"/>
          <w:marBottom w:val="0"/>
          <w:divBdr>
            <w:top w:val="none" w:sz="0" w:space="0" w:color="auto"/>
            <w:left w:val="none" w:sz="0" w:space="0" w:color="auto"/>
            <w:bottom w:val="none" w:sz="0" w:space="0" w:color="auto"/>
            <w:right w:val="none" w:sz="0" w:space="0" w:color="auto"/>
          </w:divBdr>
        </w:div>
      </w:divsChild>
    </w:div>
    <w:div w:id="823400151">
      <w:bodyDiv w:val="1"/>
      <w:marLeft w:val="0"/>
      <w:marRight w:val="0"/>
      <w:marTop w:val="0"/>
      <w:marBottom w:val="0"/>
      <w:divBdr>
        <w:top w:val="none" w:sz="0" w:space="0" w:color="auto"/>
        <w:left w:val="none" w:sz="0" w:space="0" w:color="auto"/>
        <w:bottom w:val="none" w:sz="0" w:space="0" w:color="auto"/>
        <w:right w:val="none" w:sz="0" w:space="0" w:color="auto"/>
      </w:divBdr>
    </w:div>
    <w:div w:id="892038493">
      <w:bodyDiv w:val="1"/>
      <w:marLeft w:val="0"/>
      <w:marRight w:val="0"/>
      <w:marTop w:val="0"/>
      <w:marBottom w:val="0"/>
      <w:divBdr>
        <w:top w:val="none" w:sz="0" w:space="0" w:color="auto"/>
        <w:left w:val="none" w:sz="0" w:space="0" w:color="auto"/>
        <w:bottom w:val="none" w:sz="0" w:space="0" w:color="auto"/>
        <w:right w:val="none" w:sz="0" w:space="0" w:color="auto"/>
      </w:divBdr>
    </w:div>
    <w:div w:id="900100534">
      <w:bodyDiv w:val="1"/>
      <w:marLeft w:val="0"/>
      <w:marRight w:val="0"/>
      <w:marTop w:val="0"/>
      <w:marBottom w:val="0"/>
      <w:divBdr>
        <w:top w:val="none" w:sz="0" w:space="0" w:color="auto"/>
        <w:left w:val="none" w:sz="0" w:space="0" w:color="auto"/>
        <w:bottom w:val="none" w:sz="0" w:space="0" w:color="auto"/>
        <w:right w:val="none" w:sz="0" w:space="0" w:color="auto"/>
      </w:divBdr>
    </w:div>
    <w:div w:id="916864020">
      <w:bodyDiv w:val="1"/>
      <w:marLeft w:val="0"/>
      <w:marRight w:val="0"/>
      <w:marTop w:val="0"/>
      <w:marBottom w:val="0"/>
      <w:divBdr>
        <w:top w:val="none" w:sz="0" w:space="0" w:color="auto"/>
        <w:left w:val="none" w:sz="0" w:space="0" w:color="auto"/>
        <w:bottom w:val="none" w:sz="0" w:space="0" w:color="auto"/>
        <w:right w:val="none" w:sz="0" w:space="0" w:color="auto"/>
      </w:divBdr>
    </w:div>
    <w:div w:id="933365227">
      <w:bodyDiv w:val="1"/>
      <w:marLeft w:val="0"/>
      <w:marRight w:val="0"/>
      <w:marTop w:val="0"/>
      <w:marBottom w:val="0"/>
      <w:divBdr>
        <w:top w:val="none" w:sz="0" w:space="0" w:color="auto"/>
        <w:left w:val="none" w:sz="0" w:space="0" w:color="auto"/>
        <w:bottom w:val="none" w:sz="0" w:space="0" w:color="auto"/>
        <w:right w:val="none" w:sz="0" w:space="0" w:color="auto"/>
      </w:divBdr>
    </w:div>
    <w:div w:id="944268659">
      <w:bodyDiv w:val="1"/>
      <w:marLeft w:val="0"/>
      <w:marRight w:val="0"/>
      <w:marTop w:val="0"/>
      <w:marBottom w:val="0"/>
      <w:divBdr>
        <w:top w:val="none" w:sz="0" w:space="0" w:color="auto"/>
        <w:left w:val="none" w:sz="0" w:space="0" w:color="auto"/>
        <w:bottom w:val="none" w:sz="0" w:space="0" w:color="auto"/>
        <w:right w:val="none" w:sz="0" w:space="0" w:color="auto"/>
      </w:divBdr>
    </w:div>
    <w:div w:id="951017772">
      <w:bodyDiv w:val="1"/>
      <w:marLeft w:val="0"/>
      <w:marRight w:val="0"/>
      <w:marTop w:val="0"/>
      <w:marBottom w:val="0"/>
      <w:divBdr>
        <w:top w:val="none" w:sz="0" w:space="0" w:color="auto"/>
        <w:left w:val="none" w:sz="0" w:space="0" w:color="auto"/>
        <w:bottom w:val="none" w:sz="0" w:space="0" w:color="auto"/>
        <w:right w:val="none" w:sz="0" w:space="0" w:color="auto"/>
      </w:divBdr>
      <w:divsChild>
        <w:div w:id="1285768423">
          <w:marLeft w:val="0"/>
          <w:marRight w:val="0"/>
          <w:marTop w:val="0"/>
          <w:marBottom w:val="0"/>
          <w:divBdr>
            <w:top w:val="none" w:sz="0" w:space="0" w:color="auto"/>
            <w:left w:val="none" w:sz="0" w:space="0" w:color="auto"/>
            <w:bottom w:val="none" w:sz="0" w:space="0" w:color="auto"/>
            <w:right w:val="none" w:sz="0" w:space="0" w:color="auto"/>
          </w:divBdr>
        </w:div>
        <w:div w:id="1726878843">
          <w:marLeft w:val="0"/>
          <w:marRight w:val="0"/>
          <w:marTop w:val="0"/>
          <w:marBottom w:val="0"/>
          <w:divBdr>
            <w:top w:val="none" w:sz="0" w:space="0" w:color="auto"/>
            <w:left w:val="none" w:sz="0" w:space="0" w:color="auto"/>
            <w:bottom w:val="none" w:sz="0" w:space="0" w:color="auto"/>
            <w:right w:val="none" w:sz="0" w:space="0" w:color="auto"/>
          </w:divBdr>
        </w:div>
        <w:div w:id="791704069">
          <w:marLeft w:val="0"/>
          <w:marRight w:val="0"/>
          <w:marTop w:val="0"/>
          <w:marBottom w:val="0"/>
          <w:divBdr>
            <w:top w:val="none" w:sz="0" w:space="0" w:color="auto"/>
            <w:left w:val="none" w:sz="0" w:space="0" w:color="auto"/>
            <w:bottom w:val="none" w:sz="0" w:space="0" w:color="auto"/>
            <w:right w:val="none" w:sz="0" w:space="0" w:color="auto"/>
          </w:divBdr>
        </w:div>
        <w:div w:id="1115170719">
          <w:marLeft w:val="0"/>
          <w:marRight w:val="0"/>
          <w:marTop w:val="0"/>
          <w:marBottom w:val="0"/>
          <w:divBdr>
            <w:top w:val="none" w:sz="0" w:space="0" w:color="auto"/>
            <w:left w:val="none" w:sz="0" w:space="0" w:color="auto"/>
            <w:bottom w:val="none" w:sz="0" w:space="0" w:color="auto"/>
            <w:right w:val="none" w:sz="0" w:space="0" w:color="auto"/>
          </w:divBdr>
        </w:div>
        <w:div w:id="411050707">
          <w:marLeft w:val="0"/>
          <w:marRight w:val="0"/>
          <w:marTop w:val="0"/>
          <w:marBottom w:val="0"/>
          <w:divBdr>
            <w:top w:val="none" w:sz="0" w:space="0" w:color="auto"/>
            <w:left w:val="none" w:sz="0" w:space="0" w:color="auto"/>
            <w:bottom w:val="none" w:sz="0" w:space="0" w:color="auto"/>
            <w:right w:val="none" w:sz="0" w:space="0" w:color="auto"/>
          </w:divBdr>
        </w:div>
        <w:div w:id="443381521">
          <w:marLeft w:val="0"/>
          <w:marRight w:val="0"/>
          <w:marTop w:val="0"/>
          <w:marBottom w:val="0"/>
          <w:divBdr>
            <w:top w:val="none" w:sz="0" w:space="0" w:color="auto"/>
            <w:left w:val="none" w:sz="0" w:space="0" w:color="auto"/>
            <w:bottom w:val="none" w:sz="0" w:space="0" w:color="auto"/>
            <w:right w:val="none" w:sz="0" w:space="0" w:color="auto"/>
          </w:divBdr>
        </w:div>
        <w:div w:id="1732388799">
          <w:marLeft w:val="0"/>
          <w:marRight w:val="0"/>
          <w:marTop w:val="0"/>
          <w:marBottom w:val="0"/>
          <w:divBdr>
            <w:top w:val="none" w:sz="0" w:space="0" w:color="auto"/>
            <w:left w:val="none" w:sz="0" w:space="0" w:color="auto"/>
            <w:bottom w:val="none" w:sz="0" w:space="0" w:color="auto"/>
            <w:right w:val="none" w:sz="0" w:space="0" w:color="auto"/>
          </w:divBdr>
        </w:div>
        <w:div w:id="1302617993">
          <w:marLeft w:val="0"/>
          <w:marRight w:val="0"/>
          <w:marTop w:val="0"/>
          <w:marBottom w:val="0"/>
          <w:divBdr>
            <w:top w:val="none" w:sz="0" w:space="0" w:color="auto"/>
            <w:left w:val="none" w:sz="0" w:space="0" w:color="auto"/>
            <w:bottom w:val="none" w:sz="0" w:space="0" w:color="auto"/>
            <w:right w:val="none" w:sz="0" w:space="0" w:color="auto"/>
          </w:divBdr>
        </w:div>
        <w:div w:id="625544583">
          <w:marLeft w:val="0"/>
          <w:marRight w:val="0"/>
          <w:marTop w:val="0"/>
          <w:marBottom w:val="0"/>
          <w:divBdr>
            <w:top w:val="none" w:sz="0" w:space="0" w:color="auto"/>
            <w:left w:val="none" w:sz="0" w:space="0" w:color="auto"/>
            <w:bottom w:val="none" w:sz="0" w:space="0" w:color="auto"/>
            <w:right w:val="none" w:sz="0" w:space="0" w:color="auto"/>
          </w:divBdr>
        </w:div>
        <w:div w:id="1877040700">
          <w:marLeft w:val="0"/>
          <w:marRight w:val="0"/>
          <w:marTop w:val="0"/>
          <w:marBottom w:val="0"/>
          <w:divBdr>
            <w:top w:val="none" w:sz="0" w:space="0" w:color="auto"/>
            <w:left w:val="none" w:sz="0" w:space="0" w:color="auto"/>
            <w:bottom w:val="none" w:sz="0" w:space="0" w:color="auto"/>
            <w:right w:val="none" w:sz="0" w:space="0" w:color="auto"/>
          </w:divBdr>
        </w:div>
        <w:div w:id="1136030250">
          <w:marLeft w:val="0"/>
          <w:marRight w:val="0"/>
          <w:marTop w:val="0"/>
          <w:marBottom w:val="0"/>
          <w:divBdr>
            <w:top w:val="none" w:sz="0" w:space="0" w:color="auto"/>
            <w:left w:val="none" w:sz="0" w:space="0" w:color="auto"/>
            <w:bottom w:val="none" w:sz="0" w:space="0" w:color="auto"/>
            <w:right w:val="none" w:sz="0" w:space="0" w:color="auto"/>
          </w:divBdr>
        </w:div>
        <w:div w:id="1597902217">
          <w:marLeft w:val="0"/>
          <w:marRight w:val="0"/>
          <w:marTop w:val="0"/>
          <w:marBottom w:val="0"/>
          <w:divBdr>
            <w:top w:val="none" w:sz="0" w:space="0" w:color="auto"/>
            <w:left w:val="none" w:sz="0" w:space="0" w:color="auto"/>
            <w:bottom w:val="none" w:sz="0" w:space="0" w:color="auto"/>
            <w:right w:val="none" w:sz="0" w:space="0" w:color="auto"/>
          </w:divBdr>
        </w:div>
        <w:div w:id="1199507325">
          <w:marLeft w:val="0"/>
          <w:marRight w:val="0"/>
          <w:marTop w:val="0"/>
          <w:marBottom w:val="0"/>
          <w:divBdr>
            <w:top w:val="none" w:sz="0" w:space="0" w:color="auto"/>
            <w:left w:val="none" w:sz="0" w:space="0" w:color="auto"/>
            <w:bottom w:val="none" w:sz="0" w:space="0" w:color="auto"/>
            <w:right w:val="none" w:sz="0" w:space="0" w:color="auto"/>
          </w:divBdr>
        </w:div>
        <w:div w:id="1604923798">
          <w:marLeft w:val="0"/>
          <w:marRight w:val="0"/>
          <w:marTop w:val="0"/>
          <w:marBottom w:val="0"/>
          <w:divBdr>
            <w:top w:val="none" w:sz="0" w:space="0" w:color="auto"/>
            <w:left w:val="none" w:sz="0" w:space="0" w:color="auto"/>
            <w:bottom w:val="none" w:sz="0" w:space="0" w:color="auto"/>
            <w:right w:val="none" w:sz="0" w:space="0" w:color="auto"/>
          </w:divBdr>
        </w:div>
        <w:div w:id="1837260861">
          <w:marLeft w:val="0"/>
          <w:marRight w:val="0"/>
          <w:marTop w:val="0"/>
          <w:marBottom w:val="0"/>
          <w:divBdr>
            <w:top w:val="none" w:sz="0" w:space="0" w:color="auto"/>
            <w:left w:val="none" w:sz="0" w:space="0" w:color="auto"/>
            <w:bottom w:val="none" w:sz="0" w:space="0" w:color="auto"/>
            <w:right w:val="none" w:sz="0" w:space="0" w:color="auto"/>
          </w:divBdr>
        </w:div>
        <w:div w:id="630593497">
          <w:marLeft w:val="0"/>
          <w:marRight w:val="0"/>
          <w:marTop w:val="0"/>
          <w:marBottom w:val="0"/>
          <w:divBdr>
            <w:top w:val="none" w:sz="0" w:space="0" w:color="auto"/>
            <w:left w:val="none" w:sz="0" w:space="0" w:color="auto"/>
            <w:bottom w:val="none" w:sz="0" w:space="0" w:color="auto"/>
            <w:right w:val="none" w:sz="0" w:space="0" w:color="auto"/>
          </w:divBdr>
        </w:div>
        <w:div w:id="1585340524">
          <w:marLeft w:val="0"/>
          <w:marRight w:val="0"/>
          <w:marTop w:val="0"/>
          <w:marBottom w:val="0"/>
          <w:divBdr>
            <w:top w:val="none" w:sz="0" w:space="0" w:color="auto"/>
            <w:left w:val="none" w:sz="0" w:space="0" w:color="auto"/>
            <w:bottom w:val="none" w:sz="0" w:space="0" w:color="auto"/>
            <w:right w:val="none" w:sz="0" w:space="0" w:color="auto"/>
          </w:divBdr>
        </w:div>
      </w:divsChild>
    </w:div>
    <w:div w:id="974720407">
      <w:bodyDiv w:val="1"/>
      <w:marLeft w:val="0"/>
      <w:marRight w:val="0"/>
      <w:marTop w:val="0"/>
      <w:marBottom w:val="0"/>
      <w:divBdr>
        <w:top w:val="none" w:sz="0" w:space="0" w:color="auto"/>
        <w:left w:val="none" w:sz="0" w:space="0" w:color="auto"/>
        <w:bottom w:val="none" w:sz="0" w:space="0" w:color="auto"/>
        <w:right w:val="none" w:sz="0" w:space="0" w:color="auto"/>
      </w:divBdr>
    </w:div>
    <w:div w:id="994065899">
      <w:bodyDiv w:val="1"/>
      <w:marLeft w:val="0"/>
      <w:marRight w:val="0"/>
      <w:marTop w:val="0"/>
      <w:marBottom w:val="0"/>
      <w:divBdr>
        <w:top w:val="none" w:sz="0" w:space="0" w:color="auto"/>
        <w:left w:val="none" w:sz="0" w:space="0" w:color="auto"/>
        <w:bottom w:val="none" w:sz="0" w:space="0" w:color="auto"/>
        <w:right w:val="none" w:sz="0" w:space="0" w:color="auto"/>
      </w:divBdr>
    </w:div>
    <w:div w:id="999120593">
      <w:bodyDiv w:val="1"/>
      <w:marLeft w:val="0"/>
      <w:marRight w:val="0"/>
      <w:marTop w:val="0"/>
      <w:marBottom w:val="0"/>
      <w:divBdr>
        <w:top w:val="none" w:sz="0" w:space="0" w:color="auto"/>
        <w:left w:val="none" w:sz="0" w:space="0" w:color="auto"/>
        <w:bottom w:val="none" w:sz="0" w:space="0" w:color="auto"/>
        <w:right w:val="none" w:sz="0" w:space="0" w:color="auto"/>
      </w:divBdr>
    </w:div>
    <w:div w:id="1004168980">
      <w:bodyDiv w:val="1"/>
      <w:marLeft w:val="0"/>
      <w:marRight w:val="0"/>
      <w:marTop w:val="0"/>
      <w:marBottom w:val="0"/>
      <w:divBdr>
        <w:top w:val="none" w:sz="0" w:space="0" w:color="auto"/>
        <w:left w:val="none" w:sz="0" w:space="0" w:color="auto"/>
        <w:bottom w:val="none" w:sz="0" w:space="0" w:color="auto"/>
        <w:right w:val="none" w:sz="0" w:space="0" w:color="auto"/>
      </w:divBdr>
    </w:div>
    <w:div w:id="1095321957">
      <w:bodyDiv w:val="1"/>
      <w:marLeft w:val="0"/>
      <w:marRight w:val="0"/>
      <w:marTop w:val="0"/>
      <w:marBottom w:val="0"/>
      <w:divBdr>
        <w:top w:val="none" w:sz="0" w:space="0" w:color="auto"/>
        <w:left w:val="none" w:sz="0" w:space="0" w:color="auto"/>
        <w:bottom w:val="none" w:sz="0" w:space="0" w:color="auto"/>
        <w:right w:val="none" w:sz="0" w:space="0" w:color="auto"/>
      </w:divBdr>
    </w:div>
    <w:div w:id="1119759315">
      <w:bodyDiv w:val="1"/>
      <w:marLeft w:val="0"/>
      <w:marRight w:val="0"/>
      <w:marTop w:val="0"/>
      <w:marBottom w:val="0"/>
      <w:divBdr>
        <w:top w:val="none" w:sz="0" w:space="0" w:color="auto"/>
        <w:left w:val="none" w:sz="0" w:space="0" w:color="auto"/>
        <w:bottom w:val="none" w:sz="0" w:space="0" w:color="auto"/>
        <w:right w:val="none" w:sz="0" w:space="0" w:color="auto"/>
      </w:divBdr>
    </w:div>
    <w:div w:id="1194002390">
      <w:bodyDiv w:val="1"/>
      <w:marLeft w:val="0"/>
      <w:marRight w:val="0"/>
      <w:marTop w:val="0"/>
      <w:marBottom w:val="0"/>
      <w:divBdr>
        <w:top w:val="none" w:sz="0" w:space="0" w:color="auto"/>
        <w:left w:val="none" w:sz="0" w:space="0" w:color="auto"/>
        <w:bottom w:val="none" w:sz="0" w:space="0" w:color="auto"/>
        <w:right w:val="none" w:sz="0" w:space="0" w:color="auto"/>
      </w:divBdr>
    </w:div>
    <w:div w:id="1206867262">
      <w:bodyDiv w:val="1"/>
      <w:marLeft w:val="0"/>
      <w:marRight w:val="0"/>
      <w:marTop w:val="0"/>
      <w:marBottom w:val="0"/>
      <w:divBdr>
        <w:top w:val="none" w:sz="0" w:space="0" w:color="auto"/>
        <w:left w:val="none" w:sz="0" w:space="0" w:color="auto"/>
        <w:bottom w:val="none" w:sz="0" w:space="0" w:color="auto"/>
        <w:right w:val="none" w:sz="0" w:space="0" w:color="auto"/>
      </w:divBdr>
    </w:div>
    <w:div w:id="1213149718">
      <w:bodyDiv w:val="1"/>
      <w:marLeft w:val="0"/>
      <w:marRight w:val="0"/>
      <w:marTop w:val="0"/>
      <w:marBottom w:val="0"/>
      <w:divBdr>
        <w:top w:val="none" w:sz="0" w:space="0" w:color="auto"/>
        <w:left w:val="none" w:sz="0" w:space="0" w:color="auto"/>
        <w:bottom w:val="none" w:sz="0" w:space="0" w:color="auto"/>
        <w:right w:val="none" w:sz="0" w:space="0" w:color="auto"/>
      </w:divBdr>
    </w:div>
    <w:div w:id="1269778933">
      <w:bodyDiv w:val="1"/>
      <w:marLeft w:val="0"/>
      <w:marRight w:val="0"/>
      <w:marTop w:val="0"/>
      <w:marBottom w:val="0"/>
      <w:divBdr>
        <w:top w:val="none" w:sz="0" w:space="0" w:color="auto"/>
        <w:left w:val="none" w:sz="0" w:space="0" w:color="auto"/>
        <w:bottom w:val="none" w:sz="0" w:space="0" w:color="auto"/>
        <w:right w:val="none" w:sz="0" w:space="0" w:color="auto"/>
      </w:divBdr>
    </w:div>
    <w:div w:id="1283223711">
      <w:bodyDiv w:val="1"/>
      <w:marLeft w:val="0"/>
      <w:marRight w:val="0"/>
      <w:marTop w:val="0"/>
      <w:marBottom w:val="0"/>
      <w:divBdr>
        <w:top w:val="none" w:sz="0" w:space="0" w:color="auto"/>
        <w:left w:val="none" w:sz="0" w:space="0" w:color="auto"/>
        <w:bottom w:val="none" w:sz="0" w:space="0" w:color="auto"/>
        <w:right w:val="none" w:sz="0" w:space="0" w:color="auto"/>
      </w:divBdr>
    </w:div>
    <w:div w:id="1298799955">
      <w:bodyDiv w:val="1"/>
      <w:marLeft w:val="0"/>
      <w:marRight w:val="0"/>
      <w:marTop w:val="0"/>
      <w:marBottom w:val="0"/>
      <w:divBdr>
        <w:top w:val="none" w:sz="0" w:space="0" w:color="auto"/>
        <w:left w:val="none" w:sz="0" w:space="0" w:color="auto"/>
        <w:bottom w:val="none" w:sz="0" w:space="0" w:color="auto"/>
        <w:right w:val="none" w:sz="0" w:space="0" w:color="auto"/>
      </w:divBdr>
    </w:div>
    <w:div w:id="1311709095">
      <w:bodyDiv w:val="1"/>
      <w:marLeft w:val="0"/>
      <w:marRight w:val="0"/>
      <w:marTop w:val="0"/>
      <w:marBottom w:val="0"/>
      <w:divBdr>
        <w:top w:val="none" w:sz="0" w:space="0" w:color="auto"/>
        <w:left w:val="none" w:sz="0" w:space="0" w:color="auto"/>
        <w:bottom w:val="none" w:sz="0" w:space="0" w:color="auto"/>
        <w:right w:val="none" w:sz="0" w:space="0" w:color="auto"/>
      </w:divBdr>
    </w:div>
    <w:div w:id="1415588957">
      <w:bodyDiv w:val="1"/>
      <w:marLeft w:val="0"/>
      <w:marRight w:val="0"/>
      <w:marTop w:val="0"/>
      <w:marBottom w:val="0"/>
      <w:divBdr>
        <w:top w:val="none" w:sz="0" w:space="0" w:color="auto"/>
        <w:left w:val="none" w:sz="0" w:space="0" w:color="auto"/>
        <w:bottom w:val="none" w:sz="0" w:space="0" w:color="auto"/>
        <w:right w:val="none" w:sz="0" w:space="0" w:color="auto"/>
      </w:divBdr>
    </w:div>
    <w:div w:id="1437366783">
      <w:bodyDiv w:val="1"/>
      <w:marLeft w:val="0"/>
      <w:marRight w:val="0"/>
      <w:marTop w:val="0"/>
      <w:marBottom w:val="0"/>
      <w:divBdr>
        <w:top w:val="none" w:sz="0" w:space="0" w:color="auto"/>
        <w:left w:val="none" w:sz="0" w:space="0" w:color="auto"/>
        <w:bottom w:val="none" w:sz="0" w:space="0" w:color="auto"/>
        <w:right w:val="none" w:sz="0" w:space="0" w:color="auto"/>
      </w:divBdr>
    </w:div>
    <w:div w:id="1445886560">
      <w:bodyDiv w:val="1"/>
      <w:marLeft w:val="0"/>
      <w:marRight w:val="0"/>
      <w:marTop w:val="0"/>
      <w:marBottom w:val="0"/>
      <w:divBdr>
        <w:top w:val="none" w:sz="0" w:space="0" w:color="auto"/>
        <w:left w:val="none" w:sz="0" w:space="0" w:color="auto"/>
        <w:bottom w:val="none" w:sz="0" w:space="0" w:color="auto"/>
        <w:right w:val="none" w:sz="0" w:space="0" w:color="auto"/>
      </w:divBdr>
    </w:div>
    <w:div w:id="1484929590">
      <w:bodyDiv w:val="1"/>
      <w:marLeft w:val="0"/>
      <w:marRight w:val="0"/>
      <w:marTop w:val="0"/>
      <w:marBottom w:val="0"/>
      <w:divBdr>
        <w:top w:val="none" w:sz="0" w:space="0" w:color="auto"/>
        <w:left w:val="none" w:sz="0" w:space="0" w:color="auto"/>
        <w:bottom w:val="none" w:sz="0" w:space="0" w:color="auto"/>
        <w:right w:val="none" w:sz="0" w:space="0" w:color="auto"/>
      </w:divBdr>
    </w:div>
    <w:div w:id="1545361832">
      <w:bodyDiv w:val="1"/>
      <w:marLeft w:val="0"/>
      <w:marRight w:val="0"/>
      <w:marTop w:val="0"/>
      <w:marBottom w:val="0"/>
      <w:divBdr>
        <w:top w:val="none" w:sz="0" w:space="0" w:color="auto"/>
        <w:left w:val="none" w:sz="0" w:space="0" w:color="auto"/>
        <w:bottom w:val="none" w:sz="0" w:space="0" w:color="auto"/>
        <w:right w:val="none" w:sz="0" w:space="0" w:color="auto"/>
      </w:divBdr>
    </w:div>
    <w:div w:id="1574202146">
      <w:bodyDiv w:val="1"/>
      <w:marLeft w:val="0"/>
      <w:marRight w:val="0"/>
      <w:marTop w:val="0"/>
      <w:marBottom w:val="0"/>
      <w:divBdr>
        <w:top w:val="none" w:sz="0" w:space="0" w:color="auto"/>
        <w:left w:val="none" w:sz="0" w:space="0" w:color="auto"/>
        <w:bottom w:val="none" w:sz="0" w:space="0" w:color="auto"/>
        <w:right w:val="none" w:sz="0" w:space="0" w:color="auto"/>
      </w:divBdr>
    </w:div>
    <w:div w:id="1576085261">
      <w:bodyDiv w:val="1"/>
      <w:marLeft w:val="0"/>
      <w:marRight w:val="0"/>
      <w:marTop w:val="0"/>
      <w:marBottom w:val="0"/>
      <w:divBdr>
        <w:top w:val="none" w:sz="0" w:space="0" w:color="auto"/>
        <w:left w:val="none" w:sz="0" w:space="0" w:color="auto"/>
        <w:bottom w:val="none" w:sz="0" w:space="0" w:color="auto"/>
        <w:right w:val="none" w:sz="0" w:space="0" w:color="auto"/>
      </w:divBdr>
    </w:div>
    <w:div w:id="1624533271">
      <w:bodyDiv w:val="1"/>
      <w:marLeft w:val="0"/>
      <w:marRight w:val="0"/>
      <w:marTop w:val="0"/>
      <w:marBottom w:val="0"/>
      <w:divBdr>
        <w:top w:val="none" w:sz="0" w:space="0" w:color="auto"/>
        <w:left w:val="none" w:sz="0" w:space="0" w:color="auto"/>
        <w:bottom w:val="none" w:sz="0" w:space="0" w:color="auto"/>
        <w:right w:val="none" w:sz="0" w:space="0" w:color="auto"/>
      </w:divBdr>
    </w:div>
    <w:div w:id="1641308152">
      <w:bodyDiv w:val="1"/>
      <w:marLeft w:val="0"/>
      <w:marRight w:val="0"/>
      <w:marTop w:val="0"/>
      <w:marBottom w:val="0"/>
      <w:divBdr>
        <w:top w:val="none" w:sz="0" w:space="0" w:color="auto"/>
        <w:left w:val="none" w:sz="0" w:space="0" w:color="auto"/>
        <w:bottom w:val="none" w:sz="0" w:space="0" w:color="auto"/>
        <w:right w:val="none" w:sz="0" w:space="0" w:color="auto"/>
      </w:divBdr>
    </w:div>
    <w:div w:id="1668636255">
      <w:bodyDiv w:val="1"/>
      <w:marLeft w:val="0"/>
      <w:marRight w:val="0"/>
      <w:marTop w:val="0"/>
      <w:marBottom w:val="0"/>
      <w:divBdr>
        <w:top w:val="none" w:sz="0" w:space="0" w:color="auto"/>
        <w:left w:val="none" w:sz="0" w:space="0" w:color="auto"/>
        <w:bottom w:val="none" w:sz="0" w:space="0" w:color="auto"/>
        <w:right w:val="none" w:sz="0" w:space="0" w:color="auto"/>
      </w:divBdr>
    </w:div>
    <w:div w:id="1669096322">
      <w:bodyDiv w:val="1"/>
      <w:marLeft w:val="0"/>
      <w:marRight w:val="0"/>
      <w:marTop w:val="0"/>
      <w:marBottom w:val="0"/>
      <w:divBdr>
        <w:top w:val="none" w:sz="0" w:space="0" w:color="auto"/>
        <w:left w:val="none" w:sz="0" w:space="0" w:color="auto"/>
        <w:bottom w:val="none" w:sz="0" w:space="0" w:color="auto"/>
        <w:right w:val="none" w:sz="0" w:space="0" w:color="auto"/>
      </w:divBdr>
    </w:div>
    <w:div w:id="1670517871">
      <w:bodyDiv w:val="1"/>
      <w:marLeft w:val="0"/>
      <w:marRight w:val="0"/>
      <w:marTop w:val="0"/>
      <w:marBottom w:val="0"/>
      <w:divBdr>
        <w:top w:val="none" w:sz="0" w:space="0" w:color="auto"/>
        <w:left w:val="none" w:sz="0" w:space="0" w:color="auto"/>
        <w:bottom w:val="none" w:sz="0" w:space="0" w:color="auto"/>
        <w:right w:val="none" w:sz="0" w:space="0" w:color="auto"/>
      </w:divBdr>
    </w:div>
    <w:div w:id="1716738845">
      <w:bodyDiv w:val="1"/>
      <w:marLeft w:val="0"/>
      <w:marRight w:val="0"/>
      <w:marTop w:val="0"/>
      <w:marBottom w:val="0"/>
      <w:divBdr>
        <w:top w:val="none" w:sz="0" w:space="0" w:color="auto"/>
        <w:left w:val="none" w:sz="0" w:space="0" w:color="auto"/>
        <w:bottom w:val="none" w:sz="0" w:space="0" w:color="auto"/>
        <w:right w:val="none" w:sz="0" w:space="0" w:color="auto"/>
      </w:divBdr>
    </w:div>
    <w:div w:id="1799183478">
      <w:bodyDiv w:val="1"/>
      <w:marLeft w:val="0"/>
      <w:marRight w:val="0"/>
      <w:marTop w:val="0"/>
      <w:marBottom w:val="0"/>
      <w:divBdr>
        <w:top w:val="none" w:sz="0" w:space="0" w:color="auto"/>
        <w:left w:val="none" w:sz="0" w:space="0" w:color="auto"/>
        <w:bottom w:val="none" w:sz="0" w:space="0" w:color="auto"/>
        <w:right w:val="none" w:sz="0" w:space="0" w:color="auto"/>
      </w:divBdr>
    </w:div>
    <w:div w:id="1802963925">
      <w:bodyDiv w:val="1"/>
      <w:marLeft w:val="0"/>
      <w:marRight w:val="0"/>
      <w:marTop w:val="0"/>
      <w:marBottom w:val="0"/>
      <w:divBdr>
        <w:top w:val="none" w:sz="0" w:space="0" w:color="auto"/>
        <w:left w:val="none" w:sz="0" w:space="0" w:color="auto"/>
        <w:bottom w:val="none" w:sz="0" w:space="0" w:color="auto"/>
        <w:right w:val="none" w:sz="0" w:space="0" w:color="auto"/>
      </w:divBdr>
    </w:div>
    <w:div w:id="1826823914">
      <w:bodyDiv w:val="1"/>
      <w:marLeft w:val="0"/>
      <w:marRight w:val="0"/>
      <w:marTop w:val="0"/>
      <w:marBottom w:val="0"/>
      <w:divBdr>
        <w:top w:val="none" w:sz="0" w:space="0" w:color="auto"/>
        <w:left w:val="none" w:sz="0" w:space="0" w:color="auto"/>
        <w:bottom w:val="none" w:sz="0" w:space="0" w:color="auto"/>
        <w:right w:val="none" w:sz="0" w:space="0" w:color="auto"/>
      </w:divBdr>
    </w:div>
    <w:div w:id="1844322859">
      <w:bodyDiv w:val="1"/>
      <w:marLeft w:val="0"/>
      <w:marRight w:val="0"/>
      <w:marTop w:val="0"/>
      <w:marBottom w:val="0"/>
      <w:divBdr>
        <w:top w:val="none" w:sz="0" w:space="0" w:color="auto"/>
        <w:left w:val="none" w:sz="0" w:space="0" w:color="auto"/>
        <w:bottom w:val="none" w:sz="0" w:space="0" w:color="auto"/>
        <w:right w:val="none" w:sz="0" w:space="0" w:color="auto"/>
      </w:divBdr>
    </w:div>
    <w:div w:id="1874266744">
      <w:bodyDiv w:val="1"/>
      <w:marLeft w:val="0"/>
      <w:marRight w:val="0"/>
      <w:marTop w:val="0"/>
      <w:marBottom w:val="0"/>
      <w:divBdr>
        <w:top w:val="none" w:sz="0" w:space="0" w:color="auto"/>
        <w:left w:val="none" w:sz="0" w:space="0" w:color="auto"/>
        <w:bottom w:val="none" w:sz="0" w:space="0" w:color="auto"/>
        <w:right w:val="none" w:sz="0" w:space="0" w:color="auto"/>
      </w:divBdr>
    </w:div>
    <w:div w:id="1874465889">
      <w:bodyDiv w:val="1"/>
      <w:marLeft w:val="0"/>
      <w:marRight w:val="0"/>
      <w:marTop w:val="0"/>
      <w:marBottom w:val="0"/>
      <w:divBdr>
        <w:top w:val="none" w:sz="0" w:space="0" w:color="auto"/>
        <w:left w:val="none" w:sz="0" w:space="0" w:color="auto"/>
        <w:bottom w:val="none" w:sz="0" w:space="0" w:color="auto"/>
        <w:right w:val="none" w:sz="0" w:space="0" w:color="auto"/>
      </w:divBdr>
    </w:div>
    <w:div w:id="1890729582">
      <w:bodyDiv w:val="1"/>
      <w:marLeft w:val="0"/>
      <w:marRight w:val="0"/>
      <w:marTop w:val="0"/>
      <w:marBottom w:val="0"/>
      <w:divBdr>
        <w:top w:val="none" w:sz="0" w:space="0" w:color="auto"/>
        <w:left w:val="none" w:sz="0" w:space="0" w:color="auto"/>
        <w:bottom w:val="none" w:sz="0" w:space="0" w:color="auto"/>
        <w:right w:val="none" w:sz="0" w:space="0" w:color="auto"/>
      </w:divBdr>
    </w:div>
    <w:div w:id="1982080545">
      <w:bodyDiv w:val="1"/>
      <w:marLeft w:val="0"/>
      <w:marRight w:val="0"/>
      <w:marTop w:val="0"/>
      <w:marBottom w:val="0"/>
      <w:divBdr>
        <w:top w:val="none" w:sz="0" w:space="0" w:color="auto"/>
        <w:left w:val="none" w:sz="0" w:space="0" w:color="auto"/>
        <w:bottom w:val="none" w:sz="0" w:space="0" w:color="auto"/>
        <w:right w:val="none" w:sz="0" w:space="0" w:color="auto"/>
      </w:divBdr>
    </w:div>
    <w:div w:id="2019768482">
      <w:bodyDiv w:val="1"/>
      <w:marLeft w:val="0"/>
      <w:marRight w:val="0"/>
      <w:marTop w:val="0"/>
      <w:marBottom w:val="0"/>
      <w:divBdr>
        <w:top w:val="none" w:sz="0" w:space="0" w:color="auto"/>
        <w:left w:val="none" w:sz="0" w:space="0" w:color="auto"/>
        <w:bottom w:val="none" w:sz="0" w:space="0" w:color="auto"/>
        <w:right w:val="none" w:sz="0" w:space="0" w:color="auto"/>
      </w:divBdr>
    </w:div>
    <w:div w:id="2141025616">
      <w:bodyDiv w:val="1"/>
      <w:marLeft w:val="0"/>
      <w:marRight w:val="0"/>
      <w:marTop w:val="0"/>
      <w:marBottom w:val="0"/>
      <w:divBdr>
        <w:top w:val="none" w:sz="0" w:space="0" w:color="auto"/>
        <w:left w:val="none" w:sz="0" w:space="0" w:color="auto"/>
        <w:bottom w:val="none" w:sz="0" w:space="0" w:color="auto"/>
        <w:right w:val="none" w:sz="0" w:space="0" w:color="auto"/>
      </w:divBdr>
    </w:div>
    <w:div w:id="21433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DE1B7-ACE0-4EE3-A6F4-7907EE8C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M1</cp:lastModifiedBy>
  <cp:revision>3</cp:revision>
  <cp:lastPrinted>2020-12-26T05:55:00Z</cp:lastPrinted>
  <dcterms:created xsi:type="dcterms:W3CDTF">2021-06-28T06:50:00Z</dcterms:created>
  <dcterms:modified xsi:type="dcterms:W3CDTF">2021-06-28T06:51:00Z</dcterms:modified>
</cp:coreProperties>
</file>